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70" w:rsidRPr="009D3B70" w:rsidRDefault="009D3B70" w:rsidP="009D3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Электромонтажник по сигнализации, централизации и блокировке</w:t>
      </w: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– это рабочий, который выполняет монтаж всех видов проводок, релейных и трансформаторных ящиков, кабельных стоек, щитов, батарейных колодцев.</w:t>
      </w:r>
    </w:p>
    <w:p w:rsidR="009D3B70" w:rsidRPr="009D3B70" w:rsidRDefault="009D3B70" w:rsidP="009D3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Квалификация по диплому: электромонтажник по сигнализации, централизации и блокировке</w:t>
      </w:r>
    </w:p>
    <w:p w:rsidR="009D3B70" w:rsidRPr="009D3B70" w:rsidRDefault="009D3B70" w:rsidP="009D3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Поступить в колледж на программу обучения можно:</w:t>
      </w: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  <w:t>на базе 9 класса со сроком обучения 2 года 10 месяцев</w:t>
      </w:r>
    </w:p>
    <w:p w:rsidR="009D3B70" w:rsidRPr="009D3B70" w:rsidRDefault="009D3B70" w:rsidP="009D3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Поступление</w:t>
      </w:r>
    </w:p>
    <w:p w:rsidR="009D3B70" w:rsidRPr="009D3B70" w:rsidRDefault="009D3B70" w:rsidP="009D3B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Преимущества обучения профессии Электромонтажник по сигнализации, централизации и блокировке</w:t>
      </w:r>
    </w:p>
    <w:p w:rsidR="009D3B70" w:rsidRPr="009D3B70" w:rsidRDefault="009D3B70" w:rsidP="009D3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профессия входит в Топ-50 самых востребованных новых и перспективных профессий, требующих среднего профессионального образования 2015 года (по версии Министерства труда и социальной защиты РФ)</w:t>
      </w:r>
    </w:p>
    <w:p w:rsidR="009D3B70" w:rsidRPr="009D3B70" w:rsidRDefault="009D3B70" w:rsidP="009D3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центр прикладных квалификаций по направлению ЖКХ</w:t>
      </w:r>
    </w:p>
    <w:p w:rsidR="009D3B70" w:rsidRPr="009D3B70" w:rsidRDefault="009D3B70" w:rsidP="009D3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участие в чемпионате </w:t>
      </w:r>
      <w:proofErr w:type="spellStart"/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WorldSkills</w:t>
      </w:r>
      <w:proofErr w:type="spellEnd"/>
    </w:p>
    <w:p w:rsidR="009D3B70" w:rsidRPr="009D3B70" w:rsidRDefault="009D3B70" w:rsidP="009D3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семинары и мастер-классы от ведущих мастеров отрасли</w:t>
      </w:r>
    </w:p>
    <w:p w:rsidR="009D3B70" w:rsidRPr="009D3B70" w:rsidRDefault="009D3B70" w:rsidP="009D3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изучение теоретических знаний происходит в оборудованных импортными и отечественными стендами классах и лабораториях </w:t>
      </w:r>
    </w:p>
    <w:p w:rsidR="009D3B70" w:rsidRPr="009D3B70" w:rsidRDefault="009D3B70" w:rsidP="009D3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Мы научим: 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пользоваться планом-схемой и строительными чертежами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определять категорию объекта и проверять инженерные сооружения, выявлять уязвимые места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выбирать варианты охраны объекта и технические средства сигнализации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выбирать тип кабелей связи по заданным параметрам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выполнять работы по монтажу линейно-кабельных сооружений проводных и волоконно-оптических систем передачи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собирать и проверять электрические схемы перед включением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присоединять провода в коробах и боксах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работать со специальными инструментами и приспособлениями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выполнять монтаж систем охранной сигнализации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выполнять монтаж </w:t>
      </w:r>
      <w:proofErr w:type="spellStart"/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извещателей</w:t>
      </w:r>
      <w:proofErr w:type="spellEnd"/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выполнять монтаж контрольных панелей, клавиатур, сигнально-пусковых блоков и модулей, контроллеров систем централизации и блокировки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анализировать причины отказов и неисправностей средств и принимать меры, исключающие их повторение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проверять систему сигнализации по зонам</w:t>
      </w:r>
    </w:p>
    <w:p w:rsidR="009D3B70" w:rsidRPr="009D3B70" w:rsidRDefault="009D3B70" w:rsidP="009D3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 многому другому!</w:t>
      </w:r>
    </w:p>
    <w:p w:rsidR="009D3B70" w:rsidRPr="009D3B70" w:rsidRDefault="009D3B70" w:rsidP="009D3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Объектом профессиональной деятельности выпускников является:</w:t>
      </w:r>
    </w:p>
    <w:p w:rsidR="009D3B70" w:rsidRPr="009D3B70" w:rsidRDefault="009D3B70" w:rsidP="009D3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здания, сооружения, помещения подлежащие оснащению системами сигнализации, централизации и блокировки</w:t>
      </w:r>
    </w:p>
    <w:p w:rsidR="009D3B70" w:rsidRPr="009D3B70" w:rsidRDefault="009D3B70" w:rsidP="009D3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эксплуатируемые системы безопасности</w:t>
      </w:r>
    </w:p>
    <w:p w:rsidR="009D3B70" w:rsidRPr="009D3B70" w:rsidRDefault="009D3B70" w:rsidP="009D3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оборудование, аппаратура, приборы систем безопасности, кабельная продукция и расходные материалы</w:t>
      </w:r>
    </w:p>
    <w:p w:rsidR="009D3B70" w:rsidRPr="009D3B70" w:rsidRDefault="009D3B70" w:rsidP="009D3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средства труда, в том числе инструменты, машины, механизмы, их комплексы и системы</w:t>
      </w:r>
    </w:p>
    <w:p w:rsidR="009D3B70" w:rsidRPr="009D3B70" w:rsidRDefault="009D3B70" w:rsidP="009D3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технологии и технологические процессы</w:t>
      </w:r>
    </w:p>
    <w:p w:rsidR="009D3B70" w:rsidRPr="009D3B70" w:rsidRDefault="009D3B70" w:rsidP="009D3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D3B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проектно-сметная и нормативно-техническая документация</w:t>
      </w:r>
    </w:p>
    <w:p w:rsidR="00485105" w:rsidRDefault="00485105"/>
    <w:sectPr w:rsidR="00485105" w:rsidSect="0048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41C"/>
    <w:multiLevelType w:val="multilevel"/>
    <w:tmpl w:val="D3A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61BFD"/>
    <w:multiLevelType w:val="multilevel"/>
    <w:tmpl w:val="D50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63306"/>
    <w:multiLevelType w:val="multilevel"/>
    <w:tmpl w:val="6A3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3B70"/>
    <w:rsid w:val="00485105"/>
    <w:rsid w:val="009D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B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B70"/>
  </w:style>
  <w:style w:type="paragraph" w:styleId="a5">
    <w:name w:val="Balloon Text"/>
    <w:basedOn w:val="a"/>
    <w:link w:val="a6"/>
    <w:uiPriority w:val="99"/>
    <w:semiHidden/>
    <w:unhideWhenUsed/>
    <w:rsid w:val="009D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2017-02-08T02:20:00Z</dcterms:created>
  <dcterms:modified xsi:type="dcterms:W3CDTF">2017-02-08T02:23:00Z</dcterms:modified>
</cp:coreProperties>
</file>