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A2" w:rsidRDefault="005566A2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999"/>
      </w:tblGrid>
      <w:tr w:rsidR="005566A2">
        <w:trPr>
          <w:trHeight w:hRule="exact" w:val="2638"/>
        </w:trPr>
        <w:tc>
          <w:tcPr>
            <w:tcW w:w="10999" w:type="dxa"/>
            <w:tcBorders>
              <w:top w:val="nil"/>
              <w:left w:val="nil"/>
              <w:bottom w:val="nil"/>
              <w:right w:val="nil"/>
            </w:tcBorders>
          </w:tcPr>
          <w:p w:rsidR="005566A2" w:rsidRDefault="007E394E">
            <w:pPr>
              <w:pStyle w:val="TableParagraph"/>
              <w:spacing w:before="60"/>
              <w:ind w:left="23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spacing w:val="-1"/>
                <w:sz w:val="2"/>
              </w:rPr>
              <w:t>\ql</w:t>
            </w:r>
            <w:r>
              <w:rPr>
                <w:rFonts w:ascii="Times New Roman"/>
                <w:spacing w:val="-2"/>
                <w:sz w:val="2"/>
              </w:rPr>
              <w:t xml:space="preserve"> </w:t>
            </w:r>
            <w:r>
              <w:rPr>
                <w:rFonts w:ascii="Times New Roman"/>
                <w:noProof/>
                <w:spacing w:val="-3"/>
                <w:sz w:val="2"/>
                <w:lang w:val="ru-RU" w:eastAsia="ru-RU"/>
              </w:rPr>
              <w:drawing>
                <wp:inline distT="0" distB="0" distL="0" distR="0">
                  <wp:extent cx="2552700" cy="6062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60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6A2" w:rsidRPr="00A74651">
        <w:trPr>
          <w:trHeight w:hRule="exact" w:val="8369"/>
        </w:trPr>
        <w:tc>
          <w:tcPr>
            <w:tcW w:w="10999" w:type="dxa"/>
            <w:tcBorders>
              <w:top w:val="nil"/>
              <w:left w:val="nil"/>
              <w:bottom w:val="nil"/>
              <w:right w:val="nil"/>
            </w:tcBorders>
          </w:tcPr>
          <w:p w:rsidR="005566A2" w:rsidRPr="00A74651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48"/>
                <w:szCs w:val="48"/>
                <w:lang w:val="ru-RU"/>
              </w:rPr>
            </w:pPr>
          </w:p>
          <w:p w:rsidR="005566A2" w:rsidRPr="00A74651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48"/>
                <w:szCs w:val="48"/>
                <w:lang w:val="ru-RU"/>
              </w:rPr>
            </w:pPr>
          </w:p>
          <w:p w:rsidR="005566A2" w:rsidRPr="00A74651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38"/>
                <w:szCs w:val="38"/>
                <w:lang w:val="ru-RU"/>
              </w:rPr>
            </w:pPr>
          </w:p>
          <w:p w:rsidR="005566A2" w:rsidRPr="00A74651" w:rsidRDefault="007E394E">
            <w:pPr>
              <w:pStyle w:val="TableParagraph"/>
              <w:ind w:left="551" w:right="453"/>
              <w:jc w:val="center"/>
              <w:rPr>
                <w:rFonts w:ascii="Tahoma" w:eastAsia="Tahoma" w:hAnsi="Tahoma" w:cs="Tahoma"/>
                <w:sz w:val="48"/>
                <w:szCs w:val="48"/>
                <w:lang w:val="ru-RU"/>
              </w:rPr>
            </w:pPr>
            <w:r w:rsidRPr="00A74651">
              <w:rPr>
                <w:rFonts w:ascii="Tahoma" w:hAnsi="Tahoma"/>
                <w:sz w:val="48"/>
                <w:lang w:val="ru-RU"/>
              </w:rPr>
              <w:t>Приказ Минобрнауки России от 12.05.2014</w:t>
            </w:r>
            <w:r w:rsidRPr="00A74651">
              <w:rPr>
                <w:rFonts w:ascii="Tahoma" w:hAnsi="Tahoma"/>
                <w:spacing w:val="-6"/>
                <w:sz w:val="48"/>
                <w:lang w:val="ru-RU"/>
              </w:rPr>
              <w:t xml:space="preserve"> </w:t>
            </w:r>
            <w:r>
              <w:rPr>
                <w:rFonts w:ascii="Tahoma" w:hAnsi="Tahoma"/>
                <w:sz w:val="48"/>
              </w:rPr>
              <w:t>N</w:t>
            </w:r>
            <w:r w:rsidRPr="00A74651">
              <w:rPr>
                <w:rFonts w:ascii="Tahoma" w:hAnsi="Tahoma"/>
                <w:sz w:val="48"/>
                <w:lang w:val="ru-RU"/>
              </w:rPr>
              <w:t xml:space="preserve"> 486</w:t>
            </w:r>
          </w:p>
          <w:p w:rsidR="005566A2" w:rsidRPr="00A74651" w:rsidRDefault="007E394E">
            <w:pPr>
              <w:pStyle w:val="TableParagraph"/>
              <w:ind w:left="326" w:right="228" w:firstLine="1"/>
              <w:jc w:val="center"/>
              <w:rPr>
                <w:rFonts w:ascii="Tahoma" w:eastAsia="Tahoma" w:hAnsi="Tahoma" w:cs="Tahoma"/>
                <w:sz w:val="48"/>
                <w:szCs w:val="48"/>
                <w:lang w:val="ru-RU"/>
              </w:rPr>
            </w:pPr>
            <w:r w:rsidRPr="00A74651">
              <w:rPr>
                <w:rFonts w:ascii="Tahoma" w:hAnsi="Tahoma"/>
                <w:sz w:val="48"/>
                <w:lang w:val="ru-RU"/>
              </w:rPr>
              <w:t>"Об утверждении федерального государственного образовательного</w:t>
            </w:r>
            <w:r w:rsidRPr="00A74651">
              <w:rPr>
                <w:rFonts w:ascii="Tahoma" w:hAnsi="Tahoma"/>
                <w:spacing w:val="-8"/>
                <w:sz w:val="48"/>
                <w:lang w:val="ru-RU"/>
              </w:rPr>
              <w:t xml:space="preserve"> </w:t>
            </w:r>
            <w:r w:rsidRPr="00A74651">
              <w:rPr>
                <w:rFonts w:ascii="Tahoma" w:hAnsi="Tahoma"/>
                <w:sz w:val="48"/>
                <w:lang w:val="ru-RU"/>
              </w:rPr>
              <w:t>стандарта среднего профессионального образования</w:t>
            </w:r>
            <w:r w:rsidRPr="00A74651">
              <w:rPr>
                <w:rFonts w:ascii="Tahoma" w:hAnsi="Tahoma"/>
                <w:spacing w:val="-6"/>
                <w:sz w:val="48"/>
                <w:lang w:val="ru-RU"/>
              </w:rPr>
              <w:t xml:space="preserve"> </w:t>
            </w:r>
            <w:r w:rsidRPr="00A74651">
              <w:rPr>
                <w:rFonts w:ascii="Tahoma" w:hAnsi="Tahoma"/>
                <w:sz w:val="48"/>
                <w:lang w:val="ru-RU"/>
              </w:rPr>
              <w:t>по специальности</w:t>
            </w:r>
            <w:r w:rsidRPr="00A74651">
              <w:rPr>
                <w:rFonts w:ascii="Tahoma" w:hAnsi="Tahoma"/>
                <w:spacing w:val="1"/>
                <w:sz w:val="48"/>
                <w:lang w:val="ru-RU"/>
              </w:rPr>
              <w:t xml:space="preserve"> </w:t>
            </w:r>
            <w:r w:rsidRPr="00A74651">
              <w:rPr>
                <w:rFonts w:ascii="Tahoma" w:hAnsi="Tahoma"/>
                <w:sz w:val="48"/>
                <w:lang w:val="ru-RU"/>
              </w:rPr>
              <w:t>21.02.05</w:t>
            </w:r>
          </w:p>
          <w:p w:rsidR="005566A2" w:rsidRPr="00A74651" w:rsidRDefault="007E394E">
            <w:pPr>
              <w:pStyle w:val="TableParagraph"/>
              <w:spacing w:before="1"/>
              <w:ind w:left="1257" w:right="1155"/>
              <w:jc w:val="center"/>
              <w:rPr>
                <w:rFonts w:ascii="Tahoma" w:eastAsia="Tahoma" w:hAnsi="Tahoma" w:cs="Tahoma"/>
                <w:sz w:val="48"/>
                <w:szCs w:val="48"/>
                <w:lang w:val="ru-RU"/>
              </w:rPr>
            </w:pPr>
            <w:r w:rsidRPr="00A74651">
              <w:rPr>
                <w:rFonts w:ascii="Tahoma" w:hAnsi="Tahoma"/>
                <w:sz w:val="48"/>
                <w:lang w:val="ru-RU"/>
              </w:rPr>
              <w:t>Земельно-имущественные</w:t>
            </w:r>
            <w:r w:rsidRPr="00A74651">
              <w:rPr>
                <w:rFonts w:ascii="Tahoma" w:hAnsi="Tahoma"/>
                <w:spacing w:val="-2"/>
                <w:sz w:val="48"/>
                <w:lang w:val="ru-RU"/>
              </w:rPr>
              <w:t xml:space="preserve"> </w:t>
            </w:r>
            <w:r w:rsidRPr="00A74651">
              <w:rPr>
                <w:rFonts w:ascii="Tahoma" w:hAnsi="Tahoma"/>
                <w:sz w:val="48"/>
                <w:lang w:val="ru-RU"/>
              </w:rPr>
              <w:t>отношения"</w:t>
            </w:r>
            <w:r w:rsidRPr="00A74651">
              <w:rPr>
                <w:rFonts w:ascii="Tahoma" w:hAnsi="Tahoma"/>
                <w:sz w:val="48"/>
                <w:lang w:val="ru-RU"/>
              </w:rPr>
              <w:t xml:space="preserve"> (Зарегистрировано в Минюсте</w:t>
            </w:r>
            <w:r w:rsidRPr="00A74651">
              <w:rPr>
                <w:rFonts w:ascii="Tahoma" w:hAnsi="Tahoma"/>
                <w:spacing w:val="-6"/>
                <w:sz w:val="48"/>
                <w:lang w:val="ru-RU"/>
              </w:rPr>
              <w:t xml:space="preserve"> </w:t>
            </w:r>
            <w:r w:rsidRPr="00A74651">
              <w:rPr>
                <w:rFonts w:ascii="Tahoma" w:hAnsi="Tahoma"/>
                <w:sz w:val="48"/>
                <w:lang w:val="ru-RU"/>
              </w:rPr>
              <w:t xml:space="preserve">России 27.06.2014 </w:t>
            </w:r>
            <w:r>
              <w:rPr>
                <w:rFonts w:ascii="Tahoma" w:hAnsi="Tahoma"/>
                <w:sz w:val="48"/>
              </w:rPr>
              <w:t>N</w:t>
            </w:r>
            <w:r w:rsidRPr="00A74651">
              <w:rPr>
                <w:rFonts w:ascii="Tahoma" w:hAnsi="Tahoma"/>
                <w:spacing w:val="-4"/>
                <w:sz w:val="48"/>
                <w:lang w:val="ru-RU"/>
              </w:rPr>
              <w:t xml:space="preserve"> </w:t>
            </w:r>
            <w:r w:rsidRPr="00A74651">
              <w:rPr>
                <w:rFonts w:ascii="Tahoma" w:hAnsi="Tahoma"/>
                <w:sz w:val="48"/>
                <w:lang w:val="ru-RU"/>
              </w:rPr>
              <w:t>32885)</w:t>
            </w:r>
          </w:p>
        </w:tc>
      </w:tr>
      <w:tr w:rsidR="005566A2">
        <w:trPr>
          <w:trHeight w:hRule="exact" w:val="3321"/>
        </w:trPr>
        <w:tc>
          <w:tcPr>
            <w:tcW w:w="10999" w:type="dxa"/>
            <w:tcBorders>
              <w:top w:val="nil"/>
              <w:left w:val="nil"/>
              <w:bottom w:val="nil"/>
              <w:right w:val="nil"/>
            </w:tcBorders>
          </w:tcPr>
          <w:p w:rsidR="005566A2" w:rsidRPr="00A74651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66A2" w:rsidRPr="00A74651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66A2" w:rsidRPr="00A74651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66A2" w:rsidRPr="00A74651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5566A2" w:rsidRPr="00A74651" w:rsidRDefault="005566A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5566A2" w:rsidRPr="00A74651" w:rsidRDefault="007E394E">
            <w:pPr>
              <w:pStyle w:val="TableParagraph"/>
              <w:spacing w:line="480" w:lineRule="auto"/>
              <w:ind w:left="2627" w:right="2524"/>
              <w:jc w:val="center"/>
              <w:rPr>
                <w:rFonts w:ascii="Tahoma" w:eastAsia="Tahoma" w:hAnsi="Tahoma" w:cs="Tahoma"/>
                <w:sz w:val="28"/>
                <w:szCs w:val="28"/>
                <w:lang w:val="ru-RU"/>
              </w:rPr>
            </w:pPr>
            <w:r w:rsidRPr="00A74651">
              <w:rPr>
                <w:rFonts w:ascii="Tahoma" w:hAnsi="Tahoma"/>
                <w:sz w:val="28"/>
                <w:lang w:val="ru-RU"/>
              </w:rPr>
              <w:t>Документ предоставлен</w:t>
            </w:r>
            <w:r w:rsidRPr="00A74651">
              <w:rPr>
                <w:rFonts w:ascii="Tahoma" w:hAnsi="Tahoma"/>
                <w:spacing w:val="-7"/>
                <w:sz w:val="28"/>
                <w:lang w:val="ru-RU"/>
              </w:rPr>
              <w:t xml:space="preserve"> </w:t>
            </w:r>
            <w:hyperlink r:id="rId8">
              <w:r w:rsidRPr="00A74651">
                <w:rPr>
                  <w:rFonts w:ascii="Tahoma" w:hAnsi="Tahoma"/>
                  <w:b/>
                  <w:color w:val="0000FF"/>
                  <w:sz w:val="28"/>
                  <w:lang w:val="ru-RU"/>
                </w:rPr>
                <w:t>КонсультантПлюс</w:t>
              </w:r>
            </w:hyperlink>
            <w:r w:rsidRPr="00A74651">
              <w:rPr>
                <w:rFonts w:ascii="Tahoma" w:hAnsi="Tahoma"/>
                <w:b/>
                <w:color w:val="0000FF"/>
                <w:sz w:val="28"/>
                <w:lang w:val="ru-RU"/>
              </w:rPr>
              <w:t xml:space="preserve"> </w:t>
            </w:r>
            <w:hyperlink r:id="rId9">
              <w:r>
                <w:rPr>
                  <w:rFonts w:ascii="Tahoma" w:hAnsi="Tahoma"/>
                  <w:b/>
                  <w:color w:val="0000FF"/>
                  <w:sz w:val="28"/>
                </w:rPr>
                <w:t>www</w:t>
              </w:r>
              <w:r w:rsidRPr="00A74651">
                <w:rPr>
                  <w:rFonts w:ascii="Tahoma" w:hAnsi="Tahoma"/>
                  <w:b/>
                  <w:color w:val="0000FF"/>
                  <w:sz w:val="28"/>
                  <w:lang w:val="ru-RU"/>
                </w:rPr>
                <w:t>.</w:t>
              </w:r>
              <w:r>
                <w:rPr>
                  <w:rFonts w:ascii="Tahoma" w:hAnsi="Tahoma"/>
                  <w:b/>
                  <w:color w:val="0000FF"/>
                  <w:sz w:val="28"/>
                </w:rPr>
                <w:t>consultant</w:t>
              </w:r>
              <w:r w:rsidRPr="00A74651">
                <w:rPr>
                  <w:rFonts w:ascii="Tahoma" w:hAnsi="Tahoma"/>
                  <w:b/>
                  <w:color w:val="0000FF"/>
                  <w:sz w:val="28"/>
                  <w:lang w:val="ru-RU"/>
                </w:rPr>
                <w:t>.</w:t>
              </w:r>
              <w:r>
                <w:rPr>
                  <w:rFonts w:ascii="Tahoma" w:hAnsi="Tahoma"/>
                  <w:b/>
                  <w:color w:val="0000FF"/>
                  <w:sz w:val="28"/>
                </w:rPr>
                <w:t>ru</w:t>
              </w:r>
            </w:hyperlink>
          </w:p>
          <w:p w:rsidR="005566A2" w:rsidRDefault="007E394E">
            <w:pPr>
              <w:pStyle w:val="TableParagraph"/>
              <w:spacing w:before="1"/>
              <w:ind w:left="99"/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hAnsi="Tahoma"/>
                <w:sz w:val="28"/>
              </w:rPr>
              <w:t>Дата сохранения:</w:t>
            </w:r>
            <w:r>
              <w:rPr>
                <w:rFonts w:ascii="Tahoma" w:hAnsi="Tahoma"/>
                <w:spacing w:val="-9"/>
                <w:sz w:val="28"/>
              </w:rPr>
              <w:t xml:space="preserve"> </w:t>
            </w:r>
            <w:r>
              <w:rPr>
                <w:rFonts w:ascii="Tahoma" w:hAnsi="Tahoma"/>
                <w:sz w:val="28"/>
              </w:rPr>
              <w:t>21.08.2014</w:t>
            </w:r>
          </w:p>
        </w:tc>
      </w:tr>
    </w:tbl>
    <w:p w:rsidR="005566A2" w:rsidRDefault="005566A2">
      <w:pPr>
        <w:jc w:val="center"/>
        <w:rPr>
          <w:rFonts w:ascii="Tahoma" w:eastAsia="Tahoma" w:hAnsi="Tahoma" w:cs="Tahoma"/>
          <w:sz w:val="28"/>
          <w:szCs w:val="28"/>
        </w:rPr>
        <w:sectPr w:rsidR="005566A2">
          <w:type w:val="continuous"/>
          <w:pgSz w:w="11910" w:h="16840"/>
          <w:pgMar w:top="900" w:right="400" w:bottom="280" w:left="300" w:header="720" w:footer="72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566A2" w:rsidRPr="00A74651" w:rsidRDefault="007E394E">
      <w:pPr>
        <w:pStyle w:val="a3"/>
        <w:spacing w:before="74"/>
        <w:ind w:right="153"/>
        <w:rPr>
          <w:lang w:val="ru-RU"/>
        </w:rPr>
      </w:pPr>
      <w:r w:rsidRPr="00A74651">
        <w:rPr>
          <w:lang w:val="ru-RU"/>
        </w:rPr>
        <w:t xml:space="preserve">Зарегистрировано в Минюсте России 27 июня 2014 г. </w:t>
      </w:r>
      <w:r>
        <w:t>N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32885</w:t>
      </w:r>
    </w:p>
    <w:p w:rsidR="005566A2" w:rsidRPr="00A74651" w:rsidRDefault="005566A2">
      <w:pPr>
        <w:spacing w:before="3"/>
        <w:rPr>
          <w:rFonts w:ascii="Arial" w:eastAsia="Arial" w:hAnsi="Arial" w:cs="Arial"/>
          <w:sz w:val="5"/>
          <w:szCs w:val="5"/>
          <w:lang w:val="ru-RU"/>
        </w:rPr>
      </w:pPr>
    </w:p>
    <w:p w:rsidR="005566A2" w:rsidRDefault="005566A2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 w:rsidRPr="005566A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51" style="width:514.1pt;height:.75pt;mso-position-horizontal-relative:char;mso-position-vertical-relative:line" coordsize="10282,15">
            <v:group id="_x0000_s1352" style="position:absolute;left:7;top:7;width:10268;height:2" coordorigin="7,7" coordsize="10268,2">
              <v:shape id="_x0000_s1353" style="position:absolute;left:7;top:7;width:10268;height:2" coordorigin="7,7" coordsize="10268,0" path="m7,7r10267,e" filled="f" strokeweight=".72pt">
                <v:path arrowok="t"/>
              </v:shape>
            </v:group>
            <w10:wrap type="none"/>
            <w10:anchorlock/>
          </v:group>
        </w:pict>
      </w:r>
    </w:p>
    <w:p w:rsidR="005566A2" w:rsidRDefault="005566A2">
      <w:pPr>
        <w:spacing w:before="1"/>
        <w:rPr>
          <w:rFonts w:ascii="Arial" w:eastAsia="Arial" w:hAnsi="Arial" w:cs="Arial"/>
          <w:sz w:val="12"/>
          <w:szCs w:val="12"/>
        </w:rPr>
      </w:pPr>
    </w:p>
    <w:p w:rsidR="005566A2" w:rsidRPr="00A74651" w:rsidRDefault="007E394E">
      <w:pPr>
        <w:spacing w:before="80"/>
        <w:ind w:left="2214" w:right="221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A74651">
        <w:rPr>
          <w:rFonts w:ascii="Arial" w:hAnsi="Arial"/>
          <w:b/>
          <w:sz w:val="16"/>
          <w:lang w:val="ru-RU"/>
        </w:rPr>
        <w:t>МИНИСТЕРСТВО ОБРАЗОВАНИЯ И НАУКИ РОССИЙСКОЙ</w:t>
      </w:r>
      <w:r w:rsidRPr="00A74651">
        <w:rPr>
          <w:rFonts w:ascii="Arial" w:hAnsi="Arial"/>
          <w:b/>
          <w:spacing w:val="-19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ФЕДЕРАЦИИ</w:t>
      </w:r>
    </w:p>
    <w:p w:rsidR="005566A2" w:rsidRPr="00A74651" w:rsidRDefault="005566A2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5566A2" w:rsidRPr="00A74651" w:rsidRDefault="007E394E">
      <w:pPr>
        <w:ind w:left="2216" w:right="221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A74651">
        <w:rPr>
          <w:rFonts w:ascii="Arial" w:hAnsi="Arial"/>
          <w:b/>
          <w:sz w:val="16"/>
          <w:lang w:val="ru-RU"/>
        </w:rPr>
        <w:t>ПРИКАЗ</w:t>
      </w:r>
    </w:p>
    <w:p w:rsidR="005566A2" w:rsidRPr="00A74651" w:rsidRDefault="007E394E">
      <w:pPr>
        <w:spacing w:before="1"/>
        <w:ind w:left="2218" w:right="221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A74651">
        <w:rPr>
          <w:rFonts w:ascii="Arial" w:hAnsi="Arial"/>
          <w:b/>
          <w:sz w:val="16"/>
          <w:lang w:val="ru-RU"/>
        </w:rPr>
        <w:t xml:space="preserve">от 12 мая 2014 г. </w:t>
      </w:r>
      <w:r>
        <w:rPr>
          <w:rFonts w:ascii="Arial" w:hAnsi="Arial"/>
          <w:b/>
          <w:sz w:val="16"/>
        </w:rPr>
        <w:t>N</w:t>
      </w:r>
      <w:r w:rsidRPr="00A74651">
        <w:rPr>
          <w:rFonts w:ascii="Arial" w:hAnsi="Arial"/>
          <w:b/>
          <w:spacing w:val="-5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486</w:t>
      </w:r>
    </w:p>
    <w:p w:rsidR="005566A2" w:rsidRPr="00A74651" w:rsidRDefault="005566A2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5566A2" w:rsidRPr="00A74651" w:rsidRDefault="007E394E">
      <w:pPr>
        <w:ind w:left="2219" w:right="221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A74651">
        <w:rPr>
          <w:rFonts w:ascii="Arial" w:hAnsi="Arial"/>
          <w:b/>
          <w:sz w:val="16"/>
          <w:lang w:val="ru-RU"/>
        </w:rPr>
        <w:t>ОБ</w:t>
      </w:r>
      <w:r w:rsidRPr="00A74651">
        <w:rPr>
          <w:rFonts w:ascii="Arial" w:hAnsi="Arial"/>
          <w:b/>
          <w:spacing w:val="-2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УТВЕРЖДЕНИИ</w:t>
      </w:r>
    </w:p>
    <w:p w:rsidR="005566A2" w:rsidRPr="00A74651" w:rsidRDefault="007E394E">
      <w:pPr>
        <w:spacing w:before="1"/>
        <w:ind w:left="2219" w:right="221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A74651">
        <w:rPr>
          <w:rFonts w:ascii="Arial" w:hAnsi="Arial"/>
          <w:b/>
          <w:sz w:val="16"/>
          <w:lang w:val="ru-RU"/>
        </w:rPr>
        <w:t>ФЕДЕРАЛЬНОГО ГОСУДАРСТВЕННОГО ОБРАЗОВАТЕЛЬНОГО</w:t>
      </w:r>
      <w:r w:rsidRPr="00A74651">
        <w:rPr>
          <w:rFonts w:ascii="Arial" w:hAnsi="Arial"/>
          <w:b/>
          <w:spacing w:val="-17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СТАНДАРТА</w:t>
      </w:r>
      <w:r w:rsidRPr="00A74651">
        <w:rPr>
          <w:rFonts w:ascii="Arial" w:hAnsi="Arial"/>
          <w:b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СРЕДНЕГО ПРОФЕССИОНАЛЬНОГО ОБРАЗОВАНИЯ ПО</w:t>
      </w:r>
      <w:r w:rsidRPr="00A74651">
        <w:rPr>
          <w:rFonts w:ascii="Arial" w:hAnsi="Arial"/>
          <w:b/>
          <w:spacing w:val="-19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СПЕЦИАЛЬНОСТИ</w:t>
      </w:r>
    </w:p>
    <w:p w:rsidR="005566A2" w:rsidRPr="00A74651" w:rsidRDefault="007E394E">
      <w:pPr>
        <w:spacing w:line="182" w:lineRule="exact"/>
        <w:ind w:left="3105" w:right="153"/>
        <w:rPr>
          <w:rFonts w:ascii="Arial" w:eastAsia="Arial" w:hAnsi="Arial" w:cs="Arial"/>
          <w:sz w:val="16"/>
          <w:szCs w:val="16"/>
          <w:lang w:val="ru-RU"/>
        </w:rPr>
      </w:pPr>
      <w:r w:rsidRPr="00A74651">
        <w:rPr>
          <w:rFonts w:ascii="Arial" w:hAnsi="Arial"/>
          <w:b/>
          <w:sz w:val="16"/>
          <w:lang w:val="ru-RU"/>
        </w:rPr>
        <w:t>21.02.05 ЗЕМЕЛЬНО-ИМУЩЕСТВЕННЫЕ</w:t>
      </w:r>
      <w:r w:rsidRPr="00A74651">
        <w:rPr>
          <w:rFonts w:ascii="Arial" w:hAnsi="Arial"/>
          <w:b/>
          <w:spacing w:val="-11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ОТНОШЕНИЯ</w:t>
      </w:r>
    </w:p>
    <w:p w:rsidR="005566A2" w:rsidRPr="00A74651" w:rsidRDefault="005566A2">
      <w:pPr>
        <w:spacing w:before="5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5566A2" w:rsidRPr="00A74651" w:rsidRDefault="007E394E">
      <w:pPr>
        <w:pStyle w:val="a3"/>
        <w:ind w:right="151" w:firstLine="540"/>
        <w:jc w:val="both"/>
        <w:rPr>
          <w:lang w:val="ru-RU"/>
        </w:rPr>
      </w:pPr>
      <w:r w:rsidRPr="00A74651">
        <w:rPr>
          <w:lang w:val="ru-RU"/>
        </w:rPr>
        <w:t>В соответствии с пунктом 5.2.41 Положения о Министерстве образования и науки</w:t>
      </w:r>
      <w:r w:rsidRPr="00A74651">
        <w:rPr>
          <w:spacing w:val="12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Федерации, утвержденного постановлением Правительства Российской Федерации от 3 июня 2013 г. </w:t>
      </w:r>
      <w:r>
        <w:t>N</w:t>
      </w:r>
      <w:r w:rsidRPr="00A74651">
        <w:rPr>
          <w:spacing w:val="3"/>
          <w:lang w:val="ru-RU"/>
        </w:rPr>
        <w:t xml:space="preserve"> </w:t>
      </w:r>
      <w:r w:rsidRPr="00A74651">
        <w:rPr>
          <w:lang w:val="ru-RU"/>
        </w:rPr>
        <w:t>466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(Собрание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законодательства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Федерации,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2013,</w:t>
      </w:r>
      <w:r w:rsidRPr="00A74651">
        <w:rPr>
          <w:spacing w:val="25"/>
          <w:lang w:val="ru-RU"/>
        </w:rPr>
        <w:t xml:space="preserve"> </w:t>
      </w:r>
      <w:r>
        <w:t>N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23,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2923;</w:t>
      </w:r>
      <w:r w:rsidRPr="00A74651">
        <w:rPr>
          <w:spacing w:val="27"/>
          <w:lang w:val="ru-RU"/>
        </w:rPr>
        <w:t xml:space="preserve"> </w:t>
      </w:r>
      <w:r>
        <w:t>N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33,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4386;</w:t>
      </w:r>
      <w:r w:rsidRPr="00A74651">
        <w:rPr>
          <w:spacing w:val="25"/>
          <w:lang w:val="ru-RU"/>
        </w:rPr>
        <w:t xml:space="preserve"> </w:t>
      </w:r>
      <w:r>
        <w:t>N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37,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27"/>
          <w:lang w:val="ru-RU"/>
        </w:rPr>
        <w:t xml:space="preserve"> </w:t>
      </w:r>
      <w:r w:rsidRPr="00A74651">
        <w:rPr>
          <w:lang w:val="ru-RU"/>
        </w:rPr>
        <w:t>4702;</w:t>
      </w:r>
    </w:p>
    <w:p w:rsidR="005566A2" w:rsidRPr="00A74651" w:rsidRDefault="007E394E">
      <w:pPr>
        <w:pStyle w:val="a3"/>
        <w:ind w:right="146"/>
        <w:jc w:val="both"/>
        <w:rPr>
          <w:lang w:val="ru-RU"/>
        </w:rPr>
      </w:pPr>
      <w:r w:rsidRPr="00A74651">
        <w:rPr>
          <w:lang w:val="ru-RU"/>
        </w:rPr>
        <w:t xml:space="preserve">2014, </w:t>
      </w:r>
      <w:r>
        <w:t>N</w:t>
      </w:r>
      <w:r w:rsidRPr="00A74651">
        <w:rPr>
          <w:lang w:val="ru-RU"/>
        </w:rPr>
        <w:t xml:space="preserve"> 2, ст. 126; </w:t>
      </w:r>
      <w:r>
        <w:t>N</w:t>
      </w:r>
      <w:r w:rsidRPr="00A74651">
        <w:rPr>
          <w:lang w:val="ru-RU"/>
        </w:rPr>
        <w:t xml:space="preserve"> 6, ст. 582), пунктом 17 Правил разработки, утверждения федеральных</w:t>
      </w:r>
      <w:r w:rsidRPr="00A74651">
        <w:rPr>
          <w:spacing w:val="1"/>
          <w:lang w:val="ru-RU"/>
        </w:rPr>
        <w:t xml:space="preserve"> </w:t>
      </w:r>
      <w:r w:rsidRPr="00A74651">
        <w:rPr>
          <w:lang w:val="ru-RU"/>
        </w:rPr>
        <w:t>государственных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образовательных стандартов и внесения в них изменений, утвержденных постан</w:t>
      </w:r>
      <w:r w:rsidRPr="00A74651">
        <w:rPr>
          <w:lang w:val="ru-RU"/>
        </w:rPr>
        <w:t>овлением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Правительства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Федерации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от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5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августа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2013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г.</w:t>
      </w:r>
      <w:r w:rsidRPr="00A74651">
        <w:rPr>
          <w:spacing w:val="37"/>
          <w:lang w:val="ru-RU"/>
        </w:rPr>
        <w:t xml:space="preserve"> </w:t>
      </w:r>
      <w:r>
        <w:t>N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661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(Собрание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законодательства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Федерации,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2013, </w:t>
      </w:r>
      <w:r>
        <w:t>N</w:t>
      </w:r>
      <w:r w:rsidRPr="00A74651">
        <w:rPr>
          <w:lang w:val="ru-RU"/>
        </w:rPr>
        <w:t xml:space="preserve"> 33, ст. 4377),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приказываю:</w:t>
      </w:r>
    </w:p>
    <w:p w:rsidR="005566A2" w:rsidRPr="00A74651" w:rsidRDefault="007E394E">
      <w:pPr>
        <w:pStyle w:val="a4"/>
        <w:numPr>
          <w:ilvl w:val="0"/>
          <w:numId w:val="10"/>
        </w:numPr>
        <w:tabs>
          <w:tab w:val="left" w:pos="1003"/>
        </w:tabs>
        <w:ind w:right="145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Утвердить прилагаемый федеральный государственный образовательный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color w:val="0000FF"/>
          <w:sz w:val="20"/>
          <w:lang w:val="ru-RU"/>
        </w:rPr>
        <w:t>стандарт</w:t>
      </w:r>
      <w:r w:rsidRPr="00A74651">
        <w:rPr>
          <w:rFonts w:ascii="Arial" w:hAnsi="Arial"/>
          <w:color w:val="0000FF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среднего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профессионального образования по специальности 21.02.05 Земельно-имущественные</w:t>
      </w:r>
      <w:r w:rsidRPr="00A74651">
        <w:rPr>
          <w:rFonts w:ascii="Arial" w:hAnsi="Arial"/>
          <w:spacing w:val="-1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отношения.</w:t>
      </w:r>
    </w:p>
    <w:p w:rsidR="005566A2" w:rsidRPr="00A74651" w:rsidRDefault="007E394E">
      <w:pPr>
        <w:pStyle w:val="a4"/>
        <w:numPr>
          <w:ilvl w:val="0"/>
          <w:numId w:val="10"/>
        </w:numPr>
        <w:tabs>
          <w:tab w:val="left" w:pos="919"/>
        </w:tabs>
        <w:ind w:right="145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Признать утратившим силу приказ Министерства образования и науки Российской Федерации от</w:t>
      </w:r>
      <w:r w:rsidRPr="00A74651">
        <w:rPr>
          <w:rFonts w:ascii="Arial" w:hAnsi="Arial"/>
          <w:spacing w:val="3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23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июня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2010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г.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>
        <w:rPr>
          <w:rFonts w:ascii="Arial" w:hAnsi="Arial"/>
          <w:sz w:val="20"/>
        </w:rPr>
        <w:t>N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693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"Об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утверждении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введении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действие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федерального</w:t>
      </w:r>
      <w:r w:rsidRPr="00A74651">
        <w:rPr>
          <w:rFonts w:ascii="Arial" w:hAnsi="Arial"/>
          <w:spacing w:val="1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государственного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образовательного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стандарта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среднего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профессионального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образования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специальности</w:t>
      </w:r>
      <w:r w:rsidRPr="00A74651">
        <w:rPr>
          <w:rFonts w:ascii="Arial" w:hAnsi="Arial"/>
          <w:spacing w:val="4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120714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Земельно-имущественные отношения" (зарегистрирован Министерством юстиции Российской </w:t>
      </w:r>
      <w:r w:rsidRPr="00A74651">
        <w:rPr>
          <w:rFonts w:ascii="Arial" w:hAnsi="Arial"/>
          <w:spacing w:val="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Федерации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27 июля 2010 г., регистрационный </w:t>
      </w:r>
      <w:r>
        <w:rPr>
          <w:rFonts w:ascii="Arial" w:hAnsi="Arial"/>
          <w:sz w:val="20"/>
        </w:rPr>
        <w:t>N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17985).</w:t>
      </w:r>
    </w:p>
    <w:p w:rsidR="005566A2" w:rsidRPr="00A74651" w:rsidRDefault="007E394E">
      <w:pPr>
        <w:pStyle w:val="a4"/>
        <w:numPr>
          <w:ilvl w:val="0"/>
          <w:numId w:val="10"/>
        </w:numPr>
        <w:tabs>
          <w:tab w:val="left" w:pos="914"/>
        </w:tabs>
        <w:spacing w:line="228" w:lineRule="exact"/>
        <w:ind w:left="914" w:right="153" w:hanging="22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Настоящий п</w:t>
      </w:r>
      <w:r w:rsidRPr="00A74651">
        <w:rPr>
          <w:rFonts w:ascii="Arial" w:hAnsi="Arial"/>
          <w:sz w:val="20"/>
          <w:lang w:val="ru-RU"/>
        </w:rPr>
        <w:t>риказ вступает в силу с 1 сентября 2014</w:t>
      </w:r>
      <w:r w:rsidRPr="00A74651">
        <w:rPr>
          <w:rFonts w:ascii="Arial" w:hAnsi="Arial"/>
          <w:spacing w:val="-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года.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3"/>
        <w:ind w:left="9006" w:right="144" w:firstLine="552"/>
        <w:jc w:val="right"/>
        <w:rPr>
          <w:lang w:val="ru-RU"/>
        </w:rPr>
      </w:pPr>
      <w:r w:rsidRPr="00A74651">
        <w:rPr>
          <w:w w:val="95"/>
          <w:lang w:val="ru-RU"/>
        </w:rPr>
        <w:t>Министр</w:t>
      </w:r>
      <w:r w:rsidRPr="00A74651">
        <w:rPr>
          <w:w w:val="99"/>
          <w:lang w:val="ru-RU"/>
        </w:rPr>
        <w:t xml:space="preserve"> </w:t>
      </w:r>
      <w:r w:rsidRPr="00A74651">
        <w:rPr>
          <w:w w:val="95"/>
          <w:lang w:val="ru-RU"/>
        </w:rPr>
        <w:t>Д.В.ЛИВАНОВ</w:t>
      </w: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3"/>
        <w:spacing w:line="460" w:lineRule="atLeast"/>
        <w:ind w:left="9342" w:right="145" w:hanging="154"/>
        <w:jc w:val="right"/>
        <w:rPr>
          <w:lang w:val="ru-RU"/>
        </w:rPr>
      </w:pPr>
      <w:r w:rsidRPr="00A74651">
        <w:rPr>
          <w:w w:val="95"/>
          <w:lang w:val="ru-RU"/>
        </w:rPr>
        <w:t>Приложение</w:t>
      </w:r>
      <w:r w:rsidRPr="00A74651">
        <w:rPr>
          <w:spacing w:val="-8"/>
          <w:w w:val="95"/>
          <w:lang w:val="ru-RU"/>
        </w:rPr>
        <w:t xml:space="preserve"> </w:t>
      </w:r>
      <w:r w:rsidRPr="00A74651">
        <w:rPr>
          <w:w w:val="95"/>
          <w:lang w:val="ru-RU"/>
        </w:rPr>
        <w:t>Утвержден</w:t>
      </w:r>
    </w:p>
    <w:p w:rsidR="005566A2" w:rsidRPr="00A74651" w:rsidRDefault="007E394E">
      <w:pPr>
        <w:pStyle w:val="a3"/>
        <w:ind w:left="7431" w:right="145" w:hanging="574"/>
        <w:jc w:val="right"/>
        <w:rPr>
          <w:lang w:val="ru-RU"/>
        </w:rPr>
      </w:pPr>
      <w:r w:rsidRPr="00A74651">
        <w:rPr>
          <w:lang w:val="ru-RU"/>
        </w:rPr>
        <w:t>приказом Министерства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образования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 науки Российской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Федерации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от 12 мая 2014 г. </w:t>
      </w:r>
      <w:r>
        <w:t>N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486</w:t>
      </w:r>
    </w:p>
    <w:p w:rsidR="005566A2" w:rsidRPr="00A74651" w:rsidRDefault="005566A2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5566A2" w:rsidRPr="00A74651" w:rsidRDefault="007E394E">
      <w:pPr>
        <w:ind w:left="2214" w:right="2211"/>
        <w:jc w:val="center"/>
        <w:rPr>
          <w:rFonts w:ascii="Arial" w:eastAsia="Arial" w:hAnsi="Arial" w:cs="Arial"/>
          <w:sz w:val="16"/>
          <w:szCs w:val="16"/>
          <w:lang w:val="ru-RU"/>
        </w:rPr>
      </w:pPr>
      <w:r w:rsidRPr="00A74651">
        <w:rPr>
          <w:rFonts w:ascii="Arial" w:hAnsi="Arial"/>
          <w:b/>
          <w:sz w:val="16"/>
          <w:lang w:val="ru-RU"/>
        </w:rPr>
        <w:t>ФЕДЕРАЛЬНЫЙ ГОСУДАРСТВЕННЫЙ ОБРАЗОВАТЕЛЬНЫЙ</w:t>
      </w:r>
      <w:r w:rsidRPr="00A74651">
        <w:rPr>
          <w:rFonts w:ascii="Arial" w:hAnsi="Arial"/>
          <w:b/>
          <w:spacing w:val="-12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СТАНДАРТ</w:t>
      </w:r>
      <w:r w:rsidRPr="00A74651">
        <w:rPr>
          <w:rFonts w:ascii="Arial" w:hAnsi="Arial"/>
          <w:b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СРЕДНЕГО ПРОФЕССИОНАЛЬНОГО ОБРАЗОВАНИЯ ПО</w:t>
      </w:r>
      <w:r w:rsidRPr="00A74651">
        <w:rPr>
          <w:rFonts w:ascii="Arial" w:hAnsi="Arial"/>
          <w:b/>
          <w:spacing w:val="-19"/>
          <w:sz w:val="16"/>
          <w:lang w:val="ru-RU"/>
        </w:rPr>
        <w:t xml:space="preserve"> </w:t>
      </w:r>
      <w:r w:rsidRPr="00A74651">
        <w:rPr>
          <w:rFonts w:ascii="Arial" w:hAnsi="Arial"/>
          <w:b/>
          <w:sz w:val="16"/>
          <w:lang w:val="ru-RU"/>
        </w:rPr>
        <w:t>СПЕЦИАЛЬНОСТИ</w:t>
      </w:r>
    </w:p>
    <w:p w:rsidR="005566A2" w:rsidRDefault="007E394E">
      <w:pPr>
        <w:pStyle w:val="a4"/>
        <w:numPr>
          <w:ilvl w:val="2"/>
          <w:numId w:val="9"/>
        </w:numPr>
        <w:tabs>
          <w:tab w:val="left" w:pos="3775"/>
        </w:tabs>
        <w:spacing w:before="1"/>
        <w:ind w:right="153" w:hanging="66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ЗЕМЕЛЬНО-ИМУЩЕСТВЕННЫЕ ОТНОШЕНИЯ</w:t>
      </w:r>
    </w:p>
    <w:p w:rsidR="005566A2" w:rsidRDefault="005566A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5566A2" w:rsidRDefault="007E394E">
      <w:pPr>
        <w:pStyle w:val="a4"/>
        <w:numPr>
          <w:ilvl w:val="3"/>
          <w:numId w:val="9"/>
        </w:numPr>
        <w:tabs>
          <w:tab w:val="left" w:pos="4122"/>
        </w:tabs>
        <w:ind w:firstLine="317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ОБЛАСТЬ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ПРИМЕНЕНИЯ</w:t>
      </w:r>
    </w:p>
    <w:p w:rsidR="005566A2" w:rsidRDefault="005566A2">
      <w:pPr>
        <w:spacing w:before="1"/>
        <w:rPr>
          <w:rFonts w:ascii="Arial" w:eastAsia="Arial" w:hAnsi="Arial" w:cs="Arial"/>
          <w:sz w:val="20"/>
          <w:szCs w:val="20"/>
        </w:rPr>
      </w:pPr>
    </w:p>
    <w:p w:rsidR="005566A2" w:rsidRPr="00A74651" w:rsidRDefault="007E394E">
      <w:pPr>
        <w:pStyle w:val="a4"/>
        <w:numPr>
          <w:ilvl w:val="1"/>
          <w:numId w:val="8"/>
        </w:numPr>
        <w:tabs>
          <w:tab w:val="left" w:pos="1361"/>
        </w:tabs>
        <w:ind w:right="142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Настоящий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федеральный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государственный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образовательный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стандарт</w:t>
      </w:r>
      <w:r w:rsidRPr="00A74651">
        <w:rPr>
          <w:rFonts w:ascii="Arial" w:hAnsi="Arial"/>
          <w:spacing w:val="4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среднего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профессионального образования представляет собой совокупность обязательных</w:t>
      </w:r>
      <w:r w:rsidRPr="00A74651">
        <w:rPr>
          <w:rFonts w:ascii="Arial" w:hAnsi="Arial"/>
          <w:sz w:val="20"/>
          <w:lang w:val="ru-RU"/>
        </w:rPr>
        <w:t xml:space="preserve"> требований к</w:t>
      </w:r>
      <w:r w:rsidRPr="00A74651">
        <w:rPr>
          <w:rFonts w:ascii="Arial" w:hAnsi="Arial"/>
          <w:spacing w:val="2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среднему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профессиональному образованию по специальности 21.02.05 Земельно-имущественные отношения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для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профессиональной образовательной организации и образовательной организации высшего образования,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которые имеют право на реализацию имеющих государственную аккредитацию программ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специалистов среднего звена по данной специальности, на территории Российской Федерации (далее</w:t>
      </w:r>
      <w:r w:rsidRPr="00A74651">
        <w:rPr>
          <w:rFonts w:ascii="Arial" w:hAnsi="Arial"/>
          <w:spacing w:val="4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-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образовательная организация).</w:t>
      </w:r>
    </w:p>
    <w:p w:rsidR="005566A2" w:rsidRPr="00A74651" w:rsidRDefault="007E394E">
      <w:pPr>
        <w:pStyle w:val="a4"/>
        <w:numPr>
          <w:ilvl w:val="1"/>
          <w:numId w:val="8"/>
        </w:numPr>
        <w:tabs>
          <w:tab w:val="left" w:pos="1128"/>
        </w:tabs>
        <w:ind w:left="1127" w:right="155" w:hanging="434"/>
        <w:jc w:val="right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Право</w:t>
      </w:r>
      <w:r w:rsidRPr="00A74651">
        <w:rPr>
          <w:rFonts w:ascii="Arial" w:hAnsi="Arial"/>
          <w:spacing w:val="4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</w:t>
      </w:r>
      <w:r w:rsidRPr="00A74651">
        <w:rPr>
          <w:rFonts w:ascii="Arial" w:hAnsi="Arial"/>
          <w:spacing w:val="4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реализацию</w:t>
      </w:r>
      <w:r w:rsidRPr="00A74651">
        <w:rPr>
          <w:rFonts w:ascii="Arial" w:hAnsi="Arial"/>
          <w:spacing w:val="4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программы</w:t>
      </w:r>
      <w:r w:rsidRPr="00A74651">
        <w:rPr>
          <w:rFonts w:ascii="Arial" w:hAnsi="Arial"/>
          <w:spacing w:val="4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</w:t>
      </w:r>
      <w:r w:rsidRPr="00A74651">
        <w:rPr>
          <w:rFonts w:ascii="Arial" w:hAnsi="Arial"/>
          <w:sz w:val="20"/>
          <w:lang w:val="ru-RU"/>
        </w:rPr>
        <w:t>ки</w:t>
      </w:r>
      <w:r w:rsidRPr="00A74651">
        <w:rPr>
          <w:rFonts w:ascii="Arial" w:hAnsi="Arial"/>
          <w:spacing w:val="4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специалистов</w:t>
      </w:r>
      <w:r w:rsidRPr="00A74651">
        <w:rPr>
          <w:rFonts w:ascii="Arial" w:hAnsi="Arial"/>
          <w:spacing w:val="4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среднего</w:t>
      </w:r>
      <w:r w:rsidRPr="00A74651">
        <w:rPr>
          <w:rFonts w:ascii="Arial" w:hAnsi="Arial"/>
          <w:spacing w:val="4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звена</w:t>
      </w:r>
      <w:r w:rsidRPr="00A74651">
        <w:rPr>
          <w:rFonts w:ascii="Arial" w:hAnsi="Arial"/>
          <w:spacing w:val="4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</w:t>
      </w:r>
      <w:r w:rsidRPr="00A74651">
        <w:rPr>
          <w:rFonts w:ascii="Arial" w:hAnsi="Arial"/>
          <w:spacing w:val="4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специальности</w:t>
      </w:r>
    </w:p>
    <w:p w:rsidR="005566A2" w:rsidRPr="00A74651" w:rsidRDefault="005566A2">
      <w:pPr>
        <w:jc w:val="right"/>
        <w:rPr>
          <w:rFonts w:ascii="Arial" w:eastAsia="Arial" w:hAnsi="Arial" w:cs="Arial"/>
          <w:sz w:val="20"/>
          <w:szCs w:val="20"/>
          <w:lang w:val="ru-RU"/>
        </w:rPr>
        <w:sectPr w:rsidR="005566A2" w:rsidRPr="00A74651">
          <w:headerReference w:type="default" r:id="rId10"/>
          <w:footerReference w:type="default" r:id="rId11"/>
          <w:pgSz w:w="11910" w:h="16840"/>
          <w:pgMar w:top="1720" w:right="420" w:bottom="1680" w:left="980" w:header="383" w:footer="1494" w:gutter="0"/>
          <w:pgNumType w:start="2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3"/>
        <w:tabs>
          <w:tab w:val="left" w:pos="1136"/>
          <w:tab w:val="left" w:pos="3840"/>
          <w:tab w:val="left" w:pos="5073"/>
          <w:tab w:val="left" w:pos="5841"/>
          <w:tab w:val="left" w:pos="7672"/>
          <w:tab w:val="left" w:pos="9042"/>
          <w:tab w:val="left" w:pos="9579"/>
        </w:tabs>
        <w:spacing w:before="74"/>
        <w:ind w:right="147"/>
        <w:rPr>
          <w:lang w:val="ru-RU"/>
        </w:rPr>
      </w:pPr>
      <w:r w:rsidRPr="00A74651">
        <w:rPr>
          <w:spacing w:val="-1"/>
          <w:lang w:val="ru-RU"/>
        </w:rPr>
        <w:t>21.02.05</w:t>
      </w:r>
      <w:r w:rsidRPr="00A74651">
        <w:rPr>
          <w:spacing w:val="-1"/>
          <w:lang w:val="ru-RU"/>
        </w:rPr>
        <w:tab/>
      </w:r>
      <w:r w:rsidRPr="00A74651">
        <w:rPr>
          <w:w w:val="95"/>
          <w:lang w:val="ru-RU"/>
        </w:rPr>
        <w:t>Земельно</w:t>
      </w:r>
      <w:r w:rsidRPr="00A74651">
        <w:rPr>
          <w:w w:val="95"/>
          <w:lang w:val="ru-RU"/>
        </w:rPr>
        <w:t>-</w:t>
      </w:r>
      <w:r w:rsidRPr="00A74651">
        <w:rPr>
          <w:w w:val="95"/>
          <w:lang w:val="ru-RU"/>
        </w:rPr>
        <w:t>имущественные</w:t>
      </w:r>
      <w:r w:rsidRPr="00A74651">
        <w:rPr>
          <w:w w:val="95"/>
          <w:lang w:val="ru-RU"/>
        </w:rPr>
        <w:tab/>
        <w:t>отношения</w:t>
      </w:r>
      <w:r w:rsidRPr="00A74651">
        <w:rPr>
          <w:w w:val="95"/>
          <w:lang w:val="ru-RU"/>
        </w:rPr>
        <w:tab/>
      </w:r>
      <w:r w:rsidRPr="00A74651">
        <w:rPr>
          <w:spacing w:val="-1"/>
          <w:lang w:val="ru-RU"/>
        </w:rPr>
        <w:t>имеет</w:t>
      </w:r>
      <w:r w:rsidRPr="00A74651">
        <w:rPr>
          <w:spacing w:val="-1"/>
          <w:lang w:val="ru-RU"/>
        </w:rPr>
        <w:tab/>
      </w:r>
      <w:r w:rsidRPr="00A74651">
        <w:rPr>
          <w:lang w:val="ru-RU"/>
        </w:rPr>
        <w:t>образовательная</w:t>
      </w:r>
      <w:r w:rsidRPr="00A74651">
        <w:rPr>
          <w:lang w:val="ru-RU"/>
        </w:rPr>
        <w:tab/>
      </w:r>
      <w:r w:rsidRPr="00A74651">
        <w:rPr>
          <w:w w:val="95"/>
          <w:lang w:val="ru-RU"/>
        </w:rPr>
        <w:t>организация</w:t>
      </w:r>
      <w:r w:rsidRPr="00A74651">
        <w:rPr>
          <w:w w:val="95"/>
          <w:lang w:val="ru-RU"/>
        </w:rPr>
        <w:tab/>
      </w:r>
      <w:r w:rsidRPr="00A74651">
        <w:rPr>
          <w:lang w:val="ru-RU"/>
        </w:rPr>
        <w:t>при</w:t>
      </w:r>
      <w:r w:rsidRPr="00A74651">
        <w:rPr>
          <w:lang w:val="ru-RU"/>
        </w:rPr>
        <w:tab/>
        <w:t>наличии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соответствующей лицензии на осуществление образовательной</w:t>
      </w:r>
      <w:r w:rsidRPr="00A74651">
        <w:rPr>
          <w:spacing w:val="-18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right="145" w:firstLine="540"/>
        <w:jc w:val="both"/>
        <w:rPr>
          <w:lang w:val="ru-RU"/>
        </w:rPr>
      </w:pPr>
      <w:r w:rsidRPr="00A74651">
        <w:rPr>
          <w:lang w:val="ru-RU"/>
        </w:rPr>
        <w:t>Возможна сетевая форма реализации программы подготовки специалистов среднего звена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использованием ресурсов нескольких образовательных организаций. В реализации программы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подготовки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lang w:val="ru-RU"/>
        </w:rPr>
        <w:t xml:space="preserve">пециалистов среднего звена с использованием сетевой формы наряду с 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образовательными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организациями также могут участвовать медицинские организации, организации</w:t>
      </w:r>
      <w:r w:rsidRPr="00A74651">
        <w:rPr>
          <w:spacing w:val="46"/>
          <w:lang w:val="ru-RU"/>
        </w:rPr>
        <w:t xml:space="preserve"> </w:t>
      </w:r>
      <w:r w:rsidRPr="00A74651">
        <w:rPr>
          <w:lang w:val="ru-RU"/>
        </w:rPr>
        <w:t>культуры,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физкультурно</w:t>
      </w:r>
      <w:r w:rsidRPr="00A74651">
        <w:rPr>
          <w:lang w:val="ru-RU"/>
        </w:rPr>
        <w:t>-</w:t>
      </w:r>
      <w:r w:rsidRPr="00A74651">
        <w:rPr>
          <w:lang w:val="ru-RU"/>
        </w:rPr>
        <w:t>спортивные и иные организации, обладающие ресурсами, необходимыми для</w:t>
      </w:r>
      <w:r w:rsidRPr="00A74651">
        <w:rPr>
          <w:spacing w:val="-21"/>
          <w:lang w:val="ru-RU"/>
        </w:rPr>
        <w:t xml:space="preserve"> </w:t>
      </w:r>
      <w:r w:rsidRPr="00A74651">
        <w:rPr>
          <w:lang w:val="ru-RU"/>
        </w:rPr>
        <w:t>осу</w:t>
      </w:r>
      <w:r w:rsidRPr="00A74651">
        <w:rPr>
          <w:lang w:val="ru-RU"/>
        </w:rPr>
        <w:t>ществления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обучения,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проведения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учебной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 производственной практики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 осуществления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видов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учебной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деятельности, предусмотренных программой подготовки специалистов среднего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звена.</w:t>
      </w:r>
    </w:p>
    <w:p w:rsidR="005566A2" w:rsidRPr="00A74651" w:rsidRDefault="007E394E">
      <w:pPr>
        <w:pStyle w:val="a3"/>
        <w:ind w:right="145" w:firstLine="540"/>
        <w:jc w:val="both"/>
        <w:rPr>
          <w:lang w:val="ru-RU"/>
        </w:rPr>
      </w:pPr>
      <w:r w:rsidRPr="00A74651">
        <w:rPr>
          <w:lang w:val="ru-RU"/>
        </w:rPr>
        <w:t>При реализации программы подготовки специалистов среднего звена образовательная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организация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вправе применять электронное обучение и дистанционные образовательные технологии. При обучении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лиц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 ограниченными возможностями здоровья электронное обучение и дис</w:t>
      </w:r>
      <w:r w:rsidRPr="00A74651">
        <w:rPr>
          <w:lang w:val="ru-RU"/>
        </w:rPr>
        <w:t>танционные</w:t>
      </w:r>
      <w:r w:rsidRPr="00A74651">
        <w:rPr>
          <w:spacing w:val="28"/>
          <w:lang w:val="ru-RU"/>
        </w:rPr>
        <w:t xml:space="preserve"> </w:t>
      </w:r>
      <w:r w:rsidRPr="00A74651">
        <w:rPr>
          <w:lang w:val="ru-RU"/>
        </w:rPr>
        <w:t>образовательные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технологии должны предусматривать возможность приема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передачи информации в доступных для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них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формах.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Default="007E394E">
      <w:pPr>
        <w:pStyle w:val="a4"/>
        <w:numPr>
          <w:ilvl w:val="3"/>
          <w:numId w:val="9"/>
        </w:numPr>
        <w:tabs>
          <w:tab w:val="left" w:pos="3766"/>
        </w:tabs>
        <w:ind w:left="3765" w:hanging="22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ИСПОЛЬЗУЕМЫЕ СОКРАЩЕНИЯ</w:t>
      </w:r>
    </w:p>
    <w:p w:rsidR="005566A2" w:rsidRDefault="005566A2">
      <w:pPr>
        <w:spacing w:before="10"/>
        <w:rPr>
          <w:rFonts w:ascii="Arial" w:eastAsia="Arial" w:hAnsi="Arial" w:cs="Arial"/>
          <w:sz w:val="19"/>
          <w:szCs w:val="19"/>
        </w:rPr>
      </w:pPr>
    </w:p>
    <w:p w:rsidR="005566A2" w:rsidRPr="00A74651" w:rsidRDefault="007E394E">
      <w:pPr>
        <w:pStyle w:val="a3"/>
        <w:ind w:left="693" w:right="3715"/>
        <w:rPr>
          <w:lang w:val="ru-RU"/>
        </w:rPr>
      </w:pPr>
      <w:r w:rsidRPr="00A74651">
        <w:rPr>
          <w:lang w:val="ru-RU"/>
        </w:rPr>
        <w:t>В настоящем стандарте используются следующие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сокращения: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СПО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среднее профессиональное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образование;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 xml:space="preserve">ФГОС СПО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федеральный государственный образовательный стандарт среднего</w:t>
      </w:r>
      <w:r w:rsidRPr="00A74651">
        <w:rPr>
          <w:spacing w:val="-19"/>
          <w:lang w:val="ru-RU"/>
        </w:rPr>
        <w:t xml:space="preserve"> </w:t>
      </w:r>
      <w:r w:rsidRPr="00A74651">
        <w:rPr>
          <w:lang w:val="ru-RU"/>
        </w:rPr>
        <w:t>профессионального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образования;</w:t>
      </w:r>
    </w:p>
    <w:p w:rsidR="005566A2" w:rsidRPr="00A74651" w:rsidRDefault="007E394E">
      <w:pPr>
        <w:pStyle w:val="a3"/>
        <w:ind w:left="693" w:right="3715"/>
        <w:rPr>
          <w:lang w:val="ru-RU"/>
        </w:rPr>
      </w:pPr>
      <w:r w:rsidRPr="00A74651">
        <w:rPr>
          <w:lang w:val="ru-RU"/>
        </w:rPr>
        <w:t xml:space="preserve">ППССЗ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программа подготовки специалистов среднего</w:t>
      </w:r>
      <w:r w:rsidRPr="00A74651">
        <w:rPr>
          <w:spacing w:val="-19"/>
          <w:lang w:val="ru-RU"/>
        </w:rPr>
        <w:t xml:space="preserve"> </w:t>
      </w:r>
      <w:r w:rsidRPr="00A74651">
        <w:rPr>
          <w:lang w:val="ru-RU"/>
        </w:rPr>
        <w:t>звена;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ОК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общая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компетенция;</w:t>
      </w:r>
    </w:p>
    <w:p w:rsidR="005566A2" w:rsidRPr="00A74651" w:rsidRDefault="007E394E">
      <w:pPr>
        <w:pStyle w:val="a3"/>
        <w:ind w:left="693" w:right="5978"/>
        <w:rPr>
          <w:lang w:val="ru-RU"/>
        </w:rPr>
      </w:pPr>
      <w:r w:rsidRPr="00A74651">
        <w:rPr>
          <w:lang w:val="ru-RU"/>
        </w:rPr>
        <w:t xml:space="preserve">ПК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профессиональная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компетенция;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ПМ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профессиональный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модуль;</w:t>
      </w:r>
    </w:p>
    <w:p w:rsidR="005566A2" w:rsidRDefault="007E394E">
      <w:pPr>
        <w:pStyle w:val="a3"/>
        <w:spacing w:before="1"/>
        <w:ind w:left="693" w:right="153"/>
      </w:pPr>
      <w:r>
        <w:t xml:space="preserve">МДК </w:t>
      </w:r>
      <w:r>
        <w:t xml:space="preserve">- </w:t>
      </w:r>
      <w:r>
        <w:t>междисциплинарный</w:t>
      </w:r>
      <w:r>
        <w:rPr>
          <w:spacing w:val="-12"/>
        </w:rPr>
        <w:t xml:space="preserve"> </w:t>
      </w:r>
      <w:r>
        <w:t>курс.</w:t>
      </w:r>
    </w:p>
    <w:p w:rsidR="005566A2" w:rsidRDefault="005566A2">
      <w:pPr>
        <w:spacing w:before="1"/>
        <w:rPr>
          <w:rFonts w:ascii="Arial" w:eastAsia="Arial" w:hAnsi="Arial" w:cs="Arial"/>
          <w:sz w:val="20"/>
          <w:szCs w:val="20"/>
        </w:rPr>
      </w:pPr>
    </w:p>
    <w:p w:rsidR="005566A2" w:rsidRDefault="007E394E">
      <w:pPr>
        <w:pStyle w:val="a4"/>
        <w:numPr>
          <w:ilvl w:val="3"/>
          <w:numId w:val="9"/>
        </w:numPr>
        <w:tabs>
          <w:tab w:val="left" w:pos="2645"/>
        </w:tabs>
        <w:ind w:left="2644" w:right="153" w:hanging="27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ХАРАКТЕРИСТИКА ПОДГОТОВКИ ПО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СПЕЦИАЛЬНОСТИ</w:t>
      </w:r>
    </w:p>
    <w:p w:rsidR="005566A2" w:rsidRDefault="005566A2">
      <w:pPr>
        <w:spacing w:before="10"/>
        <w:rPr>
          <w:rFonts w:ascii="Arial" w:eastAsia="Arial" w:hAnsi="Arial" w:cs="Arial"/>
          <w:sz w:val="19"/>
          <w:szCs w:val="19"/>
        </w:rPr>
      </w:pPr>
    </w:p>
    <w:p w:rsidR="005566A2" w:rsidRPr="00A74651" w:rsidRDefault="007E394E">
      <w:pPr>
        <w:pStyle w:val="a4"/>
        <w:numPr>
          <w:ilvl w:val="1"/>
          <w:numId w:val="7"/>
        </w:numPr>
        <w:tabs>
          <w:tab w:val="left" w:pos="1081"/>
        </w:tabs>
        <w:ind w:firstLine="54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Получение СПО по ППССЗ допускается только в образовательной</w:t>
      </w:r>
      <w:r w:rsidRPr="00A74651">
        <w:rPr>
          <w:rFonts w:ascii="Arial" w:hAnsi="Arial"/>
          <w:spacing w:val="-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организации.</w:t>
      </w:r>
    </w:p>
    <w:p w:rsidR="005566A2" w:rsidRPr="00A74651" w:rsidRDefault="007E394E">
      <w:pPr>
        <w:pStyle w:val="a4"/>
        <w:numPr>
          <w:ilvl w:val="1"/>
          <w:numId w:val="7"/>
        </w:numPr>
        <w:tabs>
          <w:tab w:val="left" w:pos="1099"/>
        </w:tabs>
        <w:ind w:right="147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Сроки получения СПО по специальности 21.02.05 Земельно-имущественные отношения</w:t>
      </w:r>
      <w:r w:rsidRPr="00A74651">
        <w:rPr>
          <w:rFonts w:ascii="Arial" w:hAnsi="Arial"/>
          <w:spacing w:val="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базовой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подготовки в очной форме </w:t>
      </w:r>
      <w:r w:rsidRPr="00A74651">
        <w:rPr>
          <w:rFonts w:ascii="Arial" w:hAnsi="Arial"/>
          <w:sz w:val="20"/>
          <w:lang w:val="ru-RU"/>
        </w:rPr>
        <w:t>обучения и присваиваемая квалификация приводятся в Таблице</w:t>
      </w:r>
      <w:r w:rsidRPr="00A74651">
        <w:rPr>
          <w:rFonts w:ascii="Arial" w:hAnsi="Arial"/>
          <w:spacing w:val="-1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1.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Default="007E394E">
      <w:pPr>
        <w:pStyle w:val="a3"/>
        <w:ind w:left="0" w:right="144"/>
        <w:jc w:val="right"/>
      </w:pPr>
      <w:r>
        <w:t>Таблица</w:t>
      </w:r>
      <w:r>
        <w:rPr>
          <w:spacing w:val="-4"/>
        </w:rPr>
        <w:t xml:space="preserve"> </w:t>
      </w:r>
      <w:r>
        <w:t>1</w:t>
      </w:r>
    </w:p>
    <w:p w:rsidR="005566A2" w:rsidRDefault="005566A2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3265"/>
        <w:gridCol w:w="2404"/>
        <w:gridCol w:w="3819"/>
      </w:tblGrid>
      <w:tr w:rsidR="005566A2" w:rsidRPr="00A74651" w:rsidTr="00A74651">
        <w:trPr>
          <w:trHeight w:hRule="exact" w:val="86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298" w:right="25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Уровень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образования,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необходимый для приема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обучение по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213" w:right="174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квалификации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базовой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подготовки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273" w:right="238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Срок получения СПО по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базовой подготовки в очной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обучения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color w:val="0000FF"/>
                <w:sz w:val="20"/>
                <w:lang w:val="ru-RU"/>
              </w:rPr>
              <w:t>&lt;1</w:t>
            </w:r>
            <w:r w:rsidRPr="00A74651">
              <w:rPr>
                <w:rFonts w:ascii="Arial" w:hAnsi="Arial"/>
                <w:color w:val="0000FF"/>
                <w:sz w:val="20"/>
                <w:lang w:val="ru-RU"/>
              </w:rPr>
              <w:t>&gt;</w:t>
            </w:r>
          </w:p>
        </w:tc>
      </w:tr>
      <w:tr w:rsidR="005566A2" w:rsidTr="00A74651">
        <w:trPr>
          <w:trHeight w:hRule="exact" w:val="406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среднее общее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Pr="00A74651" w:rsidRDefault="007E394E" w:rsidP="00A74651">
            <w:pPr>
              <w:pStyle w:val="TableParagraph"/>
              <w:spacing w:before="60"/>
              <w:ind w:left="112" w:right="77" w:firstLine="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Специалист 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</w:t>
            </w:r>
            <w:r w:rsidRPr="00A74651">
              <w:rPr>
                <w:rFonts w:ascii="Arial" w:hAnsi="Arial"/>
                <w:sz w:val="20"/>
                <w:lang w:val="ru-RU"/>
              </w:rPr>
              <w:t>м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отношениям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 w:rsidP="0073778B">
            <w:pPr>
              <w:pStyle w:val="TableParagraph"/>
              <w:spacing w:before="60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 год 10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месяцев</w:t>
            </w:r>
          </w:p>
        </w:tc>
      </w:tr>
      <w:tr w:rsidR="005566A2" w:rsidTr="00A74651">
        <w:trPr>
          <w:trHeight w:hRule="exact" w:val="674"/>
        </w:trPr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основное общее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24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 w:rsidP="0073778B">
            <w:pPr>
              <w:pStyle w:val="TableParagraph"/>
              <w:spacing w:before="59"/>
              <w:ind w:left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года 10 месяцев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&lt;2&gt;</w:t>
            </w:r>
          </w:p>
        </w:tc>
      </w:tr>
    </w:tbl>
    <w:p w:rsidR="005566A2" w:rsidRDefault="005566A2">
      <w:pPr>
        <w:spacing w:before="4"/>
        <w:rPr>
          <w:rFonts w:ascii="Arial" w:eastAsia="Arial" w:hAnsi="Arial" w:cs="Arial"/>
          <w:sz w:val="13"/>
          <w:szCs w:val="13"/>
        </w:rPr>
      </w:pPr>
    </w:p>
    <w:p w:rsidR="005566A2" w:rsidRDefault="007E394E">
      <w:pPr>
        <w:pStyle w:val="a3"/>
        <w:spacing w:before="74"/>
        <w:ind w:left="693" w:right="153"/>
        <w:rPr>
          <w:rFonts w:cs="Arial"/>
        </w:rPr>
      </w:pPr>
      <w:r>
        <w:t>--------------------------------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&lt;1&gt; Независимо от применяемых образовательных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технологий.</w:t>
      </w:r>
    </w:p>
    <w:p w:rsidR="005566A2" w:rsidRPr="00A74651" w:rsidRDefault="007E394E">
      <w:pPr>
        <w:pStyle w:val="a3"/>
        <w:ind w:right="150" w:firstLine="540"/>
        <w:jc w:val="both"/>
        <w:rPr>
          <w:lang w:val="ru-RU"/>
        </w:rPr>
      </w:pPr>
      <w:r w:rsidRPr="00A74651">
        <w:rPr>
          <w:lang w:val="ru-RU"/>
        </w:rPr>
        <w:t>&lt;2&gt;</w:t>
      </w:r>
      <w:r w:rsidRPr="00A74651">
        <w:rPr>
          <w:lang w:val="ru-RU"/>
        </w:rPr>
        <w:t xml:space="preserve"> Образовательные организации, осуществляющие подготовку специалистов среднего звена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базе основного общего образования, реализуют федеральный государственный образовательный</w:t>
      </w:r>
      <w:r w:rsidRPr="00A74651">
        <w:rPr>
          <w:spacing w:val="2"/>
          <w:lang w:val="ru-RU"/>
        </w:rPr>
        <w:t xml:space="preserve"> </w:t>
      </w:r>
      <w:r w:rsidRPr="00A74651">
        <w:rPr>
          <w:lang w:val="ru-RU"/>
        </w:rPr>
        <w:t>стандарт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среднего общего образования в пределах ППССЗ, в том числе с учетом получаемой специальности</w:t>
      </w:r>
      <w:r w:rsidRPr="00A74651">
        <w:rPr>
          <w:spacing w:val="-31"/>
          <w:lang w:val="ru-RU"/>
        </w:rPr>
        <w:t xml:space="preserve"> </w:t>
      </w:r>
      <w:r w:rsidRPr="00A74651">
        <w:rPr>
          <w:lang w:val="ru-RU"/>
        </w:rPr>
        <w:t>СПО.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4"/>
        <w:numPr>
          <w:ilvl w:val="1"/>
          <w:numId w:val="7"/>
        </w:numPr>
        <w:tabs>
          <w:tab w:val="left" w:pos="1085"/>
        </w:tabs>
        <w:ind w:right="155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Сроки получения СПО по ППССЗ углубленной подготовки превышают на один год срок</w:t>
      </w:r>
      <w:r w:rsidRPr="00A74651">
        <w:rPr>
          <w:rFonts w:ascii="Arial" w:hAnsi="Arial"/>
          <w:spacing w:val="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получения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СПО по ППССЗ базовой</w:t>
      </w:r>
      <w:r w:rsidRPr="00A74651">
        <w:rPr>
          <w:rFonts w:ascii="Arial" w:hAnsi="Arial"/>
          <w:spacing w:val="-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подготовки.</w:t>
      </w:r>
    </w:p>
    <w:p w:rsidR="005566A2" w:rsidRPr="00A74651" w:rsidRDefault="007E394E">
      <w:pPr>
        <w:pStyle w:val="a3"/>
        <w:ind w:right="153" w:firstLine="540"/>
        <w:jc w:val="both"/>
        <w:rPr>
          <w:lang w:val="ru-RU"/>
        </w:rPr>
      </w:pPr>
      <w:r w:rsidRPr="00A74651">
        <w:rPr>
          <w:lang w:val="ru-RU"/>
        </w:rPr>
        <w:t>Сроки получения СПО по ППССЗ углубле</w:t>
      </w:r>
      <w:r w:rsidRPr="00A74651">
        <w:rPr>
          <w:lang w:val="ru-RU"/>
        </w:rPr>
        <w:t>нной подготовки в очной форме обучения и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присваиваемая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квалификация приводятся в Таблице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2.</w:t>
      </w:r>
    </w:p>
    <w:p w:rsidR="005566A2" w:rsidRDefault="007E394E">
      <w:pPr>
        <w:pStyle w:val="a3"/>
        <w:ind w:left="0" w:right="144"/>
        <w:jc w:val="right"/>
      </w:pPr>
      <w:r>
        <w:t>Таблица</w:t>
      </w:r>
      <w:r>
        <w:rPr>
          <w:spacing w:val="-4"/>
        </w:rPr>
        <w:t xml:space="preserve"> </w:t>
      </w:r>
      <w:r>
        <w:t>2</w:t>
      </w:r>
    </w:p>
    <w:p w:rsidR="005566A2" w:rsidRDefault="005566A2">
      <w:pPr>
        <w:jc w:val="right"/>
        <w:sectPr w:rsidR="005566A2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Default="005566A2">
      <w:pPr>
        <w:rPr>
          <w:rFonts w:ascii="Arial" w:eastAsia="Arial" w:hAnsi="Arial" w:cs="Arial"/>
          <w:sz w:val="20"/>
          <w:szCs w:val="20"/>
        </w:rPr>
      </w:pPr>
    </w:p>
    <w:p w:rsidR="005566A2" w:rsidRDefault="005566A2">
      <w:pPr>
        <w:rPr>
          <w:rFonts w:ascii="Arial" w:eastAsia="Arial" w:hAnsi="Arial" w:cs="Arial"/>
          <w:sz w:val="20"/>
          <w:szCs w:val="20"/>
        </w:rPr>
      </w:pPr>
    </w:p>
    <w:p w:rsidR="005566A2" w:rsidRDefault="005566A2">
      <w:pPr>
        <w:spacing w:before="3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48" w:type="dxa"/>
        <w:tblLayout w:type="fixed"/>
        <w:tblLook w:val="01E0"/>
      </w:tblPr>
      <w:tblGrid>
        <w:gridCol w:w="3253"/>
        <w:gridCol w:w="2547"/>
        <w:gridCol w:w="3841"/>
      </w:tblGrid>
      <w:tr w:rsidR="005566A2" w:rsidRPr="00A74651">
        <w:trPr>
          <w:trHeight w:hRule="exact" w:val="86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293" w:right="249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Уровень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образования,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необходимый для приема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обучение по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158" w:right="119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квалификации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углубленной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подготовки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424" w:right="381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Срок получения СПО по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углубленной подготовки в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очной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форме обучения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color w:val="0000FF"/>
                <w:sz w:val="20"/>
                <w:lang w:val="ru-RU"/>
              </w:rPr>
              <w:t>&lt;1&gt;</w:t>
            </w:r>
          </w:p>
        </w:tc>
      </w:tr>
      <w:tr w:rsidR="005566A2">
        <w:trPr>
          <w:trHeight w:hRule="exact" w:val="40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среднее общее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110" w:right="69" w:firstLine="4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Специалист 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</w:t>
            </w:r>
          </w:p>
          <w:p w:rsidR="005566A2" w:rsidRPr="00A74651" w:rsidRDefault="007E394E">
            <w:pPr>
              <w:pStyle w:val="TableParagraph"/>
              <w:ind w:left="6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отношениям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10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 года 10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месяцев</w:t>
            </w:r>
          </w:p>
        </w:tc>
      </w:tr>
      <w:tr w:rsidR="005566A2">
        <w:trPr>
          <w:trHeight w:hRule="exact" w:val="46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основное общее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образование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8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 года 10 месяцев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</w:rPr>
              <w:t>&lt;2&gt;</w:t>
            </w:r>
          </w:p>
        </w:tc>
      </w:tr>
    </w:tbl>
    <w:p w:rsidR="005566A2" w:rsidRDefault="005566A2">
      <w:pPr>
        <w:spacing w:before="4"/>
        <w:rPr>
          <w:rFonts w:ascii="Arial" w:eastAsia="Arial" w:hAnsi="Arial" w:cs="Arial"/>
          <w:sz w:val="13"/>
          <w:szCs w:val="13"/>
        </w:rPr>
      </w:pPr>
    </w:p>
    <w:p w:rsidR="005566A2" w:rsidRDefault="007E394E">
      <w:pPr>
        <w:pStyle w:val="a3"/>
        <w:spacing w:before="74"/>
        <w:ind w:left="693" w:right="153"/>
        <w:rPr>
          <w:rFonts w:cs="Arial"/>
        </w:rPr>
      </w:pPr>
      <w:r>
        <w:t>--------------------------------</w:t>
      </w:r>
    </w:p>
    <w:p w:rsidR="005566A2" w:rsidRPr="00A74651" w:rsidRDefault="007E394E">
      <w:pPr>
        <w:pStyle w:val="a3"/>
        <w:spacing w:before="1"/>
        <w:ind w:left="693" w:right="153"/>
        <w:rPr>
          <w:lang w:val="ru-RU"/>
        </w:rPr>
      </w:pPr>
      <w:r w:rsidRPr="00A74651">
        <w:rPr>
          <w:lang w:val="ru-RU"/>
        </w:rPr>
        <w:t>&lt;1&gt; Независимо от применяемых образовательных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технологий.</w:t>
      </w:r>
    </w:p>
    <w:p w:rsidR="005566A2" w:rsidRPr="00A74651" w:rsidRDefault="007E394E">
      <w:pPr>
        <w:pStyle w:val="a3"/>
        <w:ind w:right="147" w:firstLine="540"/>
        <w:jc w:val="both"/>
        <w:rPr>
          <w:lang w:val="ru-RU"/>
        </w:rPr>
      </w:pPr>
      <w:r w:rsidRPr="00A74651">
        <w:rPr>
          <w:lang w:val="ru-RU"/>
        </w:rPr>
        <w:t>&lt;2&gt; Образовательные организации, осуществляющие подготовку специалистов среднего звена</w:t>
      </w:r>
      <w:r w:rsidRPr="00A74651">
        <w:rPr>
          <w:spacing w:val="-21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базе основного общего образования, реализуют федеральный государственный образовательный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стандарт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среднего общего образования в пределах ППССЗ, в том числе с учетом получаемой специальности</w:t>
      </w:r>
      <w:r w:rsidRPr="00A74651">
        <w:rPr>
          <w:spacing w:val="-31"/>
          <w:lang w:val="ru-RU"/>
        </w:rPr>
        <w:t xml:space="preserve"> </w:t>
      </w:r>
      <w:r w:rsidRPr="00A74651">
        <w:rPr>
          <w:lang w:val="ru-RU"/>
        </w:rPr>
        <w:t>СПО.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Сроки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получения</w:t>
      </w:r>
      <w:r w:rsidRPr="00A74651">
        <w:rPr>
          <w:spacing w:val="42"/>
          <w:lang w:val="ru-RU"/>
        </w:rPr>
        <w:t xml:space="preserve"> </w:t>
      </w:r>
      <w:r w:rsidRPr="00A74651">
        <w:rPr>
          <w:lang w:val="ru-RU"/>
        </w:rPr>
        <w:t>СПО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ППССЗ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базовой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углубленной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подготовки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независимо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от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применяемых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образовательных технологий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увеличиваются:</w:t>
      </w:r>
    </w:p>
    <w:p w:rsidR="005566A2" w:rsidRPr="00A74651" w:rsidRDefault="007E394E">
      <w:pPr>
        <w:pStyle w:val="a3"/>
        <w:ind w:left="693" w:right="3347"/>
        <w:rPr>
          <w:lang w:val="ru-RU"/>
        </w:rPr>
      </w:pPr>
      <w:r w:rsidRPr="00A74651">
        <w:rPr>
          <w:lang w:val="ru-RU"/>
        </w:rPr>
        <w:t>а) для обучающихся по очно</w:t>
      </w:r>
      <w:r w:rsidRPr="00A74651">
        <w:rPr>
          <w:lang w:val="ru-RU"/>
        </w:rPr>
        <w:t>-</w:t>
      </w:r>
      <w:r w:rsidRPr="00A74651">
        <w:rPr>
          <w:lang w:val="ru-RU"/>
        </w:rPr>
        <w:t>заочной и заочной формам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обучения: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на базе среднего общего образования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не более чем на 1</w:t>
      </w:r>
      <w:r w:rsidRPr="00A74651">
        <w:rPr>
          <w:spacing w:val="-18"/>
          <w:lang w:val="ru-RU"/>
        </w:rPr>
        <w:t xml:space="preserve"> </w:t>
      </w:r>
      <w:r w:rsidRPr="00A74651">
        <w:rPr>
          <w:lang w:val="ru-RU"/>
        </w:rPr>
        <w:t>год;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 xml:space="preserve">на базе основного общего образования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не более чем на</w:t>
      </w:r>
      <w:r w:rsidRPr="00A74651">
        <w:rPr>
          <w:lang w:val="ru-RU"/>
        </w:rPr>
        <w:t xml:space="preserve"> 1,5</w:t>
      </w:r>
      <w:r w:rsidRPr="00A74651">
        <w:rPr>
          <w:spacing w:val="-18"/>
          <w:lang w:val="ru-RU"/>
        </w:rPr>
        <w:t xml:space="preserve"> </w:t>
      </w:r>
      <w:r w:rsidRPr="00A74651">
        <w:rPr>
          <w:lang w:val="ru-RU"/>
        </w:rPr>
        <w:t>года;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 xml:space="preserve">б) для инвалидов и лиц с ограниченными возможностями здоровья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не более чем на 10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месяцев.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Default="007E394E">
      <w:pPr>
        <w:pStyle w:val="a4"/>
        <w:numPr>
          <w:ilvl w:val="3"/>
          <w:numId w:val="9"/>
        </w:numPr>
        <w:tabs>
          <w:tab w:val="left" w:pos="3311"/>
        </w:tabs>
        <w:ind w:right="3007" w:hanging="626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ХАРАКТЕРИСТИКА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ПРОФЕССИОНАЛЬНОЙ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ДЕЯТЕЛЬНОСТИ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ВЫПУСКНИКОВ</w:t>
      </w:r>
    </w:p>
    <w:p w:rsidR="005566A2" w:rsidRDefault="005566A2">
      <w:pPr>
        <w:spacing w:before="10"/>
        <w:rPr>
          <w:rFonts w:ascii="Arial" w:eastAsia="Arial" w:hAnsi="Arial" w:cs="Arial"/>
          <w:sz w:val="19"/>
          <w:szCs w:val="19"/>
        </w:rPr>
      </w:pPr>
    </w:p>
    <w:p w:rsidR="005566A2" w:rsidRPr="00A74651" w:rsidRDefault="007E394E">
      <w:pPr>
        <w:pStyle w:val="a4"/>
        <w:numPr>
          <w:ilvl w:val="1"/>
          <w:numId w:val="6"/>
        </w:numPr>
        <w:tabs>
          <w:tab w:val="left" w:pos="1128"/>
        </w:tabs>
        <w:ind w:right="142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Область профессиональной деятельности выпускников: управление</w:t>
      </w:r>
      <w:r w:rsidRPr="00A74651">
        <w:rPr>
          <w:rFonts w:ascii="Arial" w:hAnsi="Arial"/>
          <w:spacing w:val="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земельно-имущественным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комплексом; осуществление кадастровых отношений; картографо-геодезическое</w:t>
      </w:r>
      <w:r w:rsidRPr="00A74651">
        <w:rPr>
          <w:rFonts w:ascii="Arial" w:hAnsi="Arial"/>
          <w:spacing w:val="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сопровождение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земельно-имущественных отношений; определение стоимости недвижимого</w:t>
      </w:r>
      <w:r w:rsidRPr="00A74651">
        <w:rPr>
          <w:rFonts w:ascii="Arial" w:hAnsi="Arial"/>
          <w:spacing w:val="-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имущества.</w:t>
      </w:r>
    </w:p>
    <w:p w:rsidR="005566A2" w:rsidRPr="00A74651" w:rsidRDefault="007E394E">
      <w:pPr>
        <w:pStyle w:val="a4"/>
        <w:numPr>
          <w:ilvl w:val="1"/>
          <w:numId w:val="6"/>
        </w:numPr>
        <w:tabs>
          <w:tab w:val="left" w:pos="1081"/>
        </w:tabs>
        <w:ind w:left="693" w:right="2948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Объектами профессиональной деятельности выпускников</w:t>
      </w:r>
      <w:r w:rsidRPr="00A74651">
        <w:rPr>
          <w:rFonts w:ascii="Arial" w:hAnsi="Arial"/>
          <w:spacing w:val="-1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являются: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земельно-имущественный</w:t>
      </w:r>
      <w:r w:rsidRPr="00A74651">
        <w:rPr>
          <w:rFonts w:ascii="Arial" w:hAnsi="Arial"/>
          <w:spacing w:val="-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комп</w:t>
      </w:r>
      <w:r w:rsidRPr="00A74651">
        <w:rPr>
          <w:rFonts w:ascii="Arial" w:hAnsi="Arial"/>
          <w:sz w:val="20"/>
          <w:lang w:val="ru-RU"/>
        </w:rPr>
        <w:t>лекс;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процесс кадастровых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отношений;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технология картографо</w:t>
      </w:r>
      <w:r w:rsidRPr="00A74651">
        <w:rPr>
          <w:lang w:val="ru-RU"/>
        </w:rPr>
        <w:t>-</w:t>
      </w:r>
      <w:r w:rsidRPr="00A74651">
        <w:rPr>
          <w:lang w:val="ru-RU"/>
        </w:rPr>
        <w:t>геодезического сопровождения земельно</w:t>
      </w:r>
      <w:r w:rsidRPr="00A74651">
        <w:rPr>
          <w:lang w:val="ru-RU"/>
        </w:rPr>
        <w:t>-</w:t>
      </w:r>
      <w:r w:rsidRPr="00A74651">
        <w:rPr>
          <w:lang w:val="ru-RU"/>
        </w:rPr>
        <w:t>имущественных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отношений;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технология определения стоимости недвижимого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имущества.</w:t>
      </w:r>
    </w:p>
    <w:p w:rsidR="005566A2" w:rsidRPr="00A74651" w:rsidRDefault="007E394E">
      <w:pPr>
        <w:pStyle w:val="a4"/>
        <w:numPr>
          <w:ilvl w:val="1"/>
          <w:numId w:val="6"/>
        </w:numPr>
        <w:tabs>
          <w:tab w:val="left" w:pos="1219"/>
        </w:tabs>
        <w:ind w:right="153" w:firstLine="54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Специалист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земельно-имущественным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отношениям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базовой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готовится</w:t>
      </w:r>
      <w:r w:rsidRPr="00A74651">
        <w:rPr>
          <w:rFonts w:ascii="Arial" w:hAnsi="Arial"/>
          <w:spacing w:val="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следующим видам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деятельности:</w:t>
      </w:r>
    </w:p>
    <w:p w:rsidR="005566A2" w:rsidRDefault="007E394E">
      <w:pPr>
        <w:pStyle w:val="a4"/>
        <w:numPr>
          <w:ilvl w:val="2"/>
          <w:numId w:val="6"/>
        </w:numPr>
        <w:tabs>
          <w:tab w:val="left" w:pos="1248"/>
        </w:tabs>
        <w:spacing w:line="229" w:lineRule="exact"/>
        <w:ind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Управление земельно-имущественным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комплексом.</w:t>
      </w:r>
    </w:p>
    <w:p w:rsidR="005566A2" w:rsidRDefault="007E394E">
      <w:pPr>
        <w:pStyle w:val="a4"/>
        <w:numPr>
          <w:ilvl w:val="2"/>
          <w:numId w:val="6"/>
        </w:numPr>
        <w:tabs>
          <w:tab w:val="left" w:pos="1248"/>
        </w:tabs>
        <w:spacing w:line="229" w:lineRule="exact"/>
        <w:ind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Осуществление кадастровых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отношений.</w:t>
      </w:r>
    </w:p>
    <w:p w:rsidR="005566A2" w:rsidRPr="00A74651" w:rsidRDefault="007E394E">
      <w:pPr>
        <w:pStyle w:val="a4"/>
        <w:numPr>
          <w:ilvl w:val="2"/>
          <w:numId w:val="6"/>
        </w:numPr>
        <w:tabs>
          <w:tab w:val="left" w:pos="1248"/>
        </w:tabs>
        <w:ind w:right="153" w:hanging="554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Картографо-геодезическое сопровождение земельно-имущественных отношений.</w:t>
      </w:r>
    </w:p>
    <w:p w:rsidR="005566A2" w:rsidRDefault="007E394E">
      <w:pPr>
        <w:pStyle w:val="a4"/>
        <w:numPr>
          <w:ilvl w:val="2"/>
          <w:numId w:val="6"/>
        </w:numPr>
        <w:tabs>
          <w:tab w:val="left" w:pos="1248"/>
        </w:tabs>
        <w:spacing w:before="1"/>
        <w:ind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Определение стоимости недвижимого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имущества.</w:t>
      </w:r>
    </w:p>
    <w:p w:rsidR="005566A2" w:rsidRPr="00A74651" w:rsidRDefault="007E394E">
      <w:pPr>
        <w:pStyle w:val="a4"/>
        <w:numPr>
          <w:ilvl w:val="1"/>
          <w:numId w:val="6"/>
        </w:numPr>
        <w:tabs>
          <w:tab w:val="left" w:pos="1166"/>
        </w:tabs>
        <w:ind w:right="153" w:firstLine="54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Специалист по земельно-</w:t>
      </w:r>
      <w:r w:rsidRPr="00A74651">
        <w:rPr>
          <w:rFonts w:ascii="Arial" w:hAnsi="Arial"/>
          <w:sz w:val="20"/>
          <w:lang w:val="ru-RU"/>
        </w:rPr>
        <w:t>имущественным отношениям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углубленной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 готовится</w:t>
      </w:r>
      <w:r w:rsidRPr="00A74651">
        <w:rPr>
          <w:rFonts w:ascii="Arial" w:hAnsi="Arial"/>
          <w:spacing w:val="2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следующим видам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деятельности:</w:t>
      </w:r>
    </w:p>
    <w:p w:rsidR="005566A2" w:rsidRDefault="007E394E">
      <w:pPr>
        <w:pStyle w:val="a4"/>
        <w:numPr>
          <w:ilvl w:val="2"/>
          <w:numId w:val="6"/>
        </w:numPr>
        <w:tabs>
          <w:tab w:val="left" w:pos="1248"/>
        </w:tabs>
        <w:spacing w:line="229" w:lineRule="exact"/>
        <w:ind w:left="152" w:firstLine="54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Управление земельно-имущественным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комплексом.</w:t>
      </w:r>
    </w:p>
    <w:p w:rsidR="005566A2" w:rsidRDefault="007E394E">
      <w:pPr>
        <w:pStyle w:val="a4"/>
        <w:numPr>
          <w:ilvl w:val="2"/>
          <w:numId w:val="6"/>
        </w:numPr>
        <w:tabs>
          <w:tab w:val="left" w:pos="1248"/>
        </w:tabs>
        <w:spacing w:line="229" w:lineRule="exact"/>
        <w:ind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Осуществление кадастровых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отношений.</w:t>
      </w:r>
    </w:p>
    <w:p w:rsidR="005566A2" w:rsidRPr="00A74651" w:rsidRDefault="007E394E">
      <w:pPr>
        <w:pStyle w:val="a4"/>
        <w:numPr>
          <w:ilvl w:val="2"/>
          <w:numId w:val="6"/>
        </w:numPr>
        <w:tabs>
          <w:tab w:val="left" w:pos="1248"/>
        </w:tabs>
        <w:ind w:right="153" w:hanging="554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Картографо-геодезическое сопровождение земельно-имущественных отношений.</w:t>
      </w:r>
    </w:p>
    <w:p w:rsidR="005566A2" w:rsidRDefault="007E394E">
      <w:pPr>
        <w:pStyle w:val="a4"/>
        <w:numPr>
          <w:ilvl w:val="2"/>
          <w:numId w:val="6"/>
        </w:numPr>
        <w:tabs>
          <w:tab w:val="left" w:pos="1248"/>
        </w:tabs>
        <w:ind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Определени</w:t>
      </w:r>
      <w:r>
        <w:rPr>
          <w:rFonts w:ascii="Arial" w:hAnsi="Arial"/>
          <w:sz w:val="20"/>
        </w:rPr>
        <w:t>е стоимости недвижимого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имущества.</w:t>
      </w:r>
    </w:p>
    <w:p w:rsidR="005566A2" w:rsidRPr="00A74651" w:rsidRDefault="007E394E">
      <w:pPr>
        <w:pStyle w:val="a4"/>
        <w:numPr>
          <w:ilvl w:val="2"/>
          <w:numId w:val="6"/>
        </w:numPr>
        <w:tabs>
          <w:tab w:val="left" w:pos="1553"/>
          <w:tab w:val="left" w:pos="3124"/>
          <w:tab w:val="left" w:pos="3599"/>
          <w:tab w:val="left" w:pos="5055"/>
          <w:tab w:val="left" w:pos="7499"/>
          <w:tab w:val="left" w:pos="9285"/>
          <w:tab w:val="left" w:pos="9753"/>
        </w:tabs>
        <w:ind w:left="152" w:right="153" w:firstLine="54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w w:val="95"/>
          <w:sz w:val="20"/>
          <w:lang w:val="ru-RU"/>
        </w:rPr>
        <w:t>Организация</w:t>
      </w:r>
      <w:r w:rsidRPr="00A74651">
        <w:rPr>
          <w:rFonts w:ascii="Arial" w:hAnsi="Arial"/>
          <w:w w:val="95"/>
          <w:sz w:val="20"/>
          <w:lang w:val="ru-RU"/>
        </w:rPr>
        <w:tab/>
        <w:t>и</w:t>
      </w:r>
      <w:r w:rsidRPr="00A74651">
        <w:rPr>
          <w:rFonts w:ascii="Arial" w:hAnsi="Arial"/>
          <w:w w:val="95"/>
          <w:sz w:val="20"/>
          <w:lang w:val="ru-RU"/>
        </w:rPr>
        <w:tab/>
      </w:r>
      <w:r w:rsidRPr="00A74651">
        <w:rPr>
          <w:rFonts w:ascii="Arial" w:hAnsi="Arial"/>
          <w:spacing w:val="-1"/>
          <w:sz w:val="20"/>
          <w:lang w:val="ru-RU"/>
        </w:rPr>
        <w:t>управление</w:t>
      </w:r>
      <w:r w:rsidRPr="00A74651">
        <w:rPr>
          <w:rFonts w:ascii="Arial" w:hAnsi="Arial"/>
          <w:spacing w:val="-1"/>
          <w:sz w:val="20"/>
          <w:lang w:val="ru-RU"/>
        </w:rPr>
        <w:tab/>
      </w:r>
      <w:r w:rsidRPr="00A74651">
        <w:rPr>
          <w:rFonts w:ascii="Arial" w:hAnsi="Arial"/>
          <w:w w:val="95"/>
          <w:sz w:val="20"/>
          <w:lang w:val="ru-RU"/>
        </w:rPr>
        <w:t>предпринимательской</w:t>
      </w:r>
      <w:r w:rsidRPr="00A74651">
        <w:rPr>
          <w:rFonts w:ascii="Arial" w:hAnsi="Arial"/>
          <w:w w:val="95"/>
          <w:sz w:val="20"/>
          <w:lang w:val="ru-RU"/>
        </w:rPr>
        <w:tab/>
        <w:t>деятельностью</w:t>
      </w:r>
      <w:r w:rsidRPr="00A74651">
        <w:rPr>
          <w:rFonts w:ascii="Arial" w:hAnsi="Arial"/>
          <w:w w:val="95"/>
          <w:sz w:val="20"/>
          <w:lang w:val="ru-RU"/>
        </w:rPr>
        <w:tab/>
        <w:t>в</w:t>
      </w:r>
      <w:r w:rsidRPr="00A74651">
        <w:rPr>
          <w:rFonts w:ascii="Arial" w:hAnsi="Arial"/>
          <w:w w:val="95"/>
          <w:sz w:val="20"/>
          <w:lang w:val="ru-RU"/>
        </w:rPr>
        <w:tab/>
      </w:r>
      <w:r w:rsidRPr="00A74651">
        <w:rPr>
          <w:rFonts w:ascii="Arial" w:hAnsi="Arial"/>
          <w:sz w:val="20"/>
          <w:lang w:val="ru-RU"/>
        </w:rPr>
        <w:t>сфере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земельно-имущественных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отношений.</w:t>
      </w:r>
    </w:p>
    <w:p w:rsidR="005566A2" w:rsidRPr="00A74651" w:rsidRDefault="005566A2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5566A2" w:rsidRPr="00A74651" w:rsidRDefault="007E394E">
      <w:pPr>
        <w:pStyle w:val="a4"/>
        <w:numPr>
          <w:ilvl w:val="3"/>
          <w:numId w:val="9"/>
        </w:numPr>
        <w:tabs>
          <w:tab w:val="left" w:pos="1844"/>
        </w:tabs>
        <w:ind w:left="3485" w:right="1597" w:hanging="1885"/>
        <w:jc w:val="left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ТРЕБОВАНИЯ К РЕЗУЛЬТАТАМ ОСВОЕНИЯ ПРОГРАММЫ</w:t>
      </w:r>
      <w:r w:rsidRPr="00A74651">
        <w:rPr>
          <w:rFonts w:ascii="Arial" w:hAnsi="Arial"/>
          <w:spacing w:val="-1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СПЕЦИАЛИСТОВ СРЕДНЕГО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ЗВЕНА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4"/>
        <w:numPr>
          <w:ilvl w:val="1"/>
          <w:numId w:val="5"/>
        </w:numPr>
        <w:tabs>
          <w:tab w:val="left" w:pos="1147"/>
        </w:tabs>
        <w:ind w:right="153" w:firstLine="54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Специалист по земельно-</w:t>
      </w:r>
      <w:r w:rsidRPr="00A74651">
        <w:rPr>
          <w:rFonts w:ascii="Arial" w:hAnsi="Arial"/>
          <w:sz w:val="20"/>
          <w:lang w:val="ru-RU"/>
        </w:rPr>
        <w:t>имущественным отношениям базовой подготовки должен</w:t>
      </w:r>
      <w:r w:rsidRPr="00A74651">
        <w:rPr>
          <w:rFonts w:ascii="Arial" w:hAnsi="Arial"/>
          <w:spacing w:val="4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обладать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общими компетенциями, включающими в себя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способность: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1.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Понимать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сущность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социальную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значимость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своей</w:t>
      </w:r>
      <w:r w:rsidRPr="00A74651">
        <w:rPr>
          <w:spacing w:val="46"/>
          <w:lang w:val="ru-RU"/>
        </w:rPr>
        <w:t xml:space="preserve"> </w:t>
      </w:r>
      <w:r w:rsidRPr="00A74651">
        <w:rPr>
          <w:lang w:val="ru-RU"/>
        </w:rPr>
        <w:t>будущей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профессии,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проявлять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к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ней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устойчивый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интерес.</w:t>
      </w:r>
    </w:p>
    <w:p w:rsidR="005566A2" w:rsidRPr="00A74651" w:rsidRDefault="005566A2">
      <w:pPr>
        <w:rPr>
          <w:lang w:val="ru-RU"/>
        </w:rPr>
        <w:sectPr w:rsidR="005566A2" w:rsidRPr="00A74651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3"/>
        <w:spacing w:before="74"/>
        <w:ind w:right="144" w:firstLine="540"/>
        <w:jc w:val="both"/>
        <w:rPr>
          <w:lang w:val="ru-RU"/>
        </w:rPr>
      </w:pPr>
      <w:r w:rsidRPr="00A74651">
        <w:rPr>
          <w:lang w:val="ru-RU"/>
        </w:rPr>
        <w:t>ОК 2. Анализи</w:t>
      </w:r>
      <w:r w:rsidRPr="00A74651">
        <w:rPr>
          <w:lang w:val="ru-RU"/>
        </w:rPr>
        <w:t>ровать социально</w:t>
      </w:r>
      <w:r w:rsidRPr="00A74651">
        <w:rPr>
          <w:lang w:val="ru-RU"/>
        </w:rPr>
        <w:t>-</w:t>
      </w:r>
      <w:r w:rsidRPr="00A74651">
        <w:rPr>
          <w:lang w:val="ru-RU"/>
        </w:rPr>
        <w:t>экономические и политические проблемы и процессы,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использовать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методы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гуманитарно</w:t>
      </w:r>
      <w:r w:rsidRPr="00A74651">
        <w:rPr>
          <w:lang w:val="ru-RU"/>
        </w:rPr>
        <w:t>-</w:t>
      </w:r>
      <w:r w:rsidRPr="00A74651">
        <w:rPr>
          <w:lang w:val="ru-RU"/>
        </w:rPr>
        <w:t>социологических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наук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различных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видах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профессиональной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социальной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3.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Организовывать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свою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собственную</w:t>
      </w:r>
      <w:r w:rsidRPr="00A74651">
        <w:rPr>
          <w:spacing w:val="27"/>
          <w:lang w:val="ru-RU"/>
        </w:rPr>
        <w:t xml:space="preserve"> </w:t>
      </w:r>
      <w:r w:rsidRPr="00A74651">
        <w:rPr>
          <w:lang w:val="ru-RU"/>
        </w:rPr>
        <w:t>деятельность,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определять</w:t>
      </w:r>
      <w:r w:rsidRPr="00A74651">
        <w:rPr>
          <w:spacing w:val="27"/>
          <w:lang w:val="ru-RU"/>
        </w:rPr>
        <w:t xml:space="preserve"> </w:t>
      </w:r>
      <w:r w:rsidRPr="00A74651">
        <w:rPr>
          <w:lang w:val="ru-RU"/>
        </w:rPr>
        <w:t>методы</w:t>
      </w:r>
      <w:r w:rsidRPr="00A74651">
        <w:rPr>
          <w:spacing w:val="26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способы</w:t>
      </w:r>
      <w:r w:rsidRPr="00A74651">
        <w:rPr>
          <w:spacing w:val="26"/>
          <w:lang w:val="ru-RU"/>
        </w:rPr>
        <w:t xml:space="preserve"> </w:t>
      </w:r>
      <w:r w:rsidRPr="00A74651">
        <w:rPr>
          <w:lang w:val="ru-RU"/>
        </w:rPr>
        <w:t>выполнения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профессиональных задач, оценивать их эффективность и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качество.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ОК 4. Решать проблемы, оценивать риски и принимать решения в нестандартных</w:t>
      </w:r>
      <w:r w:rsidRPr="00A74651">
        <w:rPr>
          <w:spacing w:val="-25"/>
          <w:lang w:val="ru-RU"/>
        </w:rPr>
        <w:t xml:space="preserve"> </w:t>
      </w:r>
      <w:r w:rsidRPr="00A74651">
        <w:rPr>
          <w:lang w:val="ru-RU"/>
        </w:rPr>
        <w:t>ситуациях.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5.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Осуществлять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поиск,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анализ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оценку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информации,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необходимой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постановки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решен</w:t>
      </w:r>
      <w:r w:rsidRPr="00A74651">
        <w:rPr>
          <w:lang w:val="ru-RU"/>
        </w:rPr>
        <w:t>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профессиональных задач, профессионального и личностного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развития.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ОК 6. Работать в коллективе и команде, обеспечивать ее сплочение, эффективно общаться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коллегами, руководством,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потребителями.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7.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Самостоятельно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определять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задачи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профессионального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личностного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развития,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заниматься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самообразованием, осознанно планировать повышение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квалификации.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ОК 8. Быть готовым к смене технологий в профессиональной</w:t>
      </w:r>
      <w:r w:rsidRPr="00A74651">
        <w:rPr>
          <w:spacing w:val="-20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ОК 9. Уважительно и бережно относиться к историческому наследию и культурным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традициям,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толерантно воспринимать социальные и культурные</w:t>
      </w:r>
      <w:r w:rsidRPr="00A74651">
        <w:rPr>
          <w:spacing w:val="-20"/>
          <w:lang w:val="ru-RU"/>
        </w:rPr>
        <w:t xml:space="preserve"> </w:t>
      </w:r>
      <w:r w:rsidRPr="00A74651">
        <w:rPr>
          <w:lang w:val="ru-RU"/>
        </w:rPr>
        <w:t>традиции.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10.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Соблюдать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правила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техники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безопасности,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нести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ответственность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за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организацию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мероприятий по обеспечению безопасности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труда.</w:t>
      </w:r>
    </w:p>
    <w:p w:rsidR="005566A2" w:rsidRPr="00A74651" w:rsidRDefault="007E394E">
      <w:pPr>
        <w:pStyle w:val="a4"/>
        <w:numPr>
          <w:ilvl w:val="1"/>
          <w:numId w:val="5"/>
        </w:numPr>
        <w:tabs>
          <w:tab w:val="left" w:pos="1147"/>
        </w:tabs>
        <w:ind w:right="153" w:firstLine="54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 xml:space="preserve">Специалист по земельно-имущественным отношениям базовой подготовки </w:t>
      </w:r>
      <w:r w:rsidRPr="00A74651">
        <w:rPr>
          <w:rFonts w:ascii="Arial" w:hAnsi="Arial"/>
          <w:sz w:val="20"/>
          <w:lang w:val="ru-RU"/>
        </w:rPr>
        <w:t>должен</w:t>
      </w:r>
      <w:r w:rsidRPr="00A74651">
        <w:rPr>
          <w:rFonts w:ascii="Arial" w:hAnsi="Arial"/>
          <w:spacing w:val="4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обладать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профессиональными компетенциями, соответствующими видам деятельности:</w:t>
      </w:r>
    </w:p>
    <w:p w:rsidR="005566A2" w:rsidRDefault="007E394E">
      <w:pPr>
        <w:pStyle w:val="a4"/>
        <w:numPr>
          <w:ilvl w:val="2"/>
          <w:numId w:val="5"/>
        </w:numPr>
        <w:tabs>
          <w:tab w:val="left" w:pos="1248"/>
        </w:tabs>
        <w:ind w:right="4361"/>
        <w:rPr>
          <w:rFonts w:ascii="Arial" w:eastAsia="Arial" w:hAnsi="Arial" w:cs="Arial"/>
          <w:sz w:val="20"/>
          <w:szCs w:val="20"/>
        </w:rPr>
      </w:pPr>
      <w:r w:rsidRPr="00A74651">
        <w:rPr>
          <w:rFonts w:ascii="Arial" w:hAnsi="Arial"/>
          <w:sz w:val="20"/>
          <w:lang w:val="ru-RU"/>
        </w:rPr>
        <w:t>Управление земельно-имущественным</w:t>
      </w:r>
      <w:r w:rsidRPr="00A74651">
        <w:rPr>
          <w:rFonts w:ascii="Arial" w:hAnsi="Arial"/>
          <w:spacing w:val="-1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комплексом.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ПК 1.1. </w:t>
      </w:r>
      <w:r>
        <w:rPr>
          <w:rFonts w:ascii="Arial" w:hAnsi="Arial"/>
          <w:sz w:val="20"/>
        </w:rPr>
        <w:t>Составлять земельный баланс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района.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 1.2. Подготавливать документацию, необходимую для принятия управленческих решений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эксплуатации и развитию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территорий.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 1.3.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Готовить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предложения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определению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экономической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эффективности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использования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имеющегося недвижимого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имущества.</w:t>
      </w:r>
    </w:p>
    <w:p w:rsidR="005566A2" w:rsidRDefault="007E394E">
      <w:pPr>
        <w:pStyle w:val="a3"/>
        <w:spacing w:before="1"/>
        <w:ind w:left="693" w:right="345"/>
      </w:pPr>
      <w:r w:rsidRPr="00A74651">
        <w:rPr>
          <w:lang w:val="ru-RU"/>
        </w:rPr>
        <w:t>ПК 1.4. Участвовать в проектировании и анализе социально</w:t>
      </w:r>
      <w:r w:rsidRPr="00A74651">
        <w:rPr>
          <w:lang w:val="ru-RU"/>
        </w:rPr>
        <w:t>-</w:t>
      </w:r>
      <w:r w:rsidRPr="00A74651">
        <w:rPr>
          <w:lang w:val="ru-RU"/>
        </w:rPr>
        <w:t>экономического развития</w:t>
      </w:r>
      <w:r w:rsidRPr="00A74651">
        <w:rPr>
          <w:spacing w:val="-22"/>
          <w:lang w:val="ru-RU"/>
        </w:rPr>
        <w:t xml:space="preserve"> </w:t>
      </w:r>
      <w:r w:rsidRPr="00A74651">
        <w:rPr>
          <w:lang w:val="ru-RU"/>
        </w:rPr>
        <w:t>территории.</w:t>
      </w:r>
      <w:r w:rsidRPr="00A74651">
        <w:rPr>
          <w:w w:val="99"/>
          <w:lang w:val="ru-RU"/>
        </w:rPr>
        <w:t xml:space="preserve"> </w:t>
      </w:r>
      <w:r>
        <w:t>ПК 1.5. Осуществлять мониторинг земель</w:t>
      </w:r>
      <w:r>
        <w:rPr>
          <w:spacing w:val="-18"/>
        </w:rPr>
        <w:t xml:space="preserve"> </w:t>
      </w:r>
      <w:r>
        <w:t>территории.</w:t>
      </w:r>
    </w:p>
    <w:p w:rsidR="005566A2" w:rsidRDefault="007E394E">
      <w:pPr>
        <w:pStyle w:val="a4"/>
        <w:numPr>
          <w:ilvl w:val="2"/>
          <w:numId w:val="5"/>
        </w:numPr>
        <w:tabs>
          <w:tab w:val="left" w:pos="1248"/>
        </w:tabs>
        <w:spacing w:line="229" w:lineRule="exact"/>
        <w:ind w:left="1247"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Осуществление кадастровых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отношений.</w:t>
      </w:r>
    </w:p>
    <w:p w:rsidR="005566A2" w:rsidRPr="00A74651" w:rsidRDefault="007E394E">
      <w:pPr>
        <w:pStyle w:val="a3"/>
        <w:ind w:left="693" w:right="4922"/>
        <w:jc w:val="both"/>
        <w:rPr>
          <w:lang w:val="ru-RU"/>
        </w:rPr>
      </w:pPr>
      <w:r w:rsidRPr="00A74651">
        <w:rPr>
          <w:lang w:val="ru-RU"/>
        </w:rPr>
        <w:t>ПК 2.1. Выполнять комплекс кадастровых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процедур.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ПК 2.2. Определять кадастр</w:t>
      </w:r>
      <w:r w:rsidRPr="00A74651">
        <w:rPr>
          <w:lang w:val="ru-RU"/>
        </w:rPr>
        <w:t>овую стоимость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земель.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ПК 2.3. Выполнять кадастровую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съемку.</w:t>
      </w:r>
    </w:p>
    <w:p w:rsidR="005566A2" w:rsidRDefault="007E394E">
      <w:pPr>
        <w:pStyle w:val="a3"/>
        <w:ind w:left="693" w:right="2075"/>
      </w:pPr>
      <w:r w:rsidRPr="00A74651">
        <w:rPr>
          <w:lang w:val="ru-RU"/>
        </w:rPr>
        <w:t>ПК 2.4. Осуществлять кадастровый и технический учет объектов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недвижимости.</w:t>
      </w:r>
      <w:r w:rsidRPr="00A74651">
        <w:rPr>
          <w:w w:val="99"/>
          <w:lang w:val="ru-RU"/>
        </w:rPr>
        <w:t xml:space="preserve"> </w:t>
      </w:r>
      <w:r>
        <w:t>ПК 2.5. Формировать кадастровое</w:t>
      </w:r>
      <w:r>
        <w:rPr>
          <w:spacing w:val="-12"/>
        </w:rPr>
        <w:t xml:space="preserve"> </w:t>
      </w:r>
      <w:r>
        <w:t>дело.</w:t>
      </w:r>
    </w:p>
    <w:p w:rsidR="005566A2" w:rsidRPr="00A74651" w:rsidRDefault="007E394E">
      <w:pPr>
        <w:pStyle w:val="a4"/>
        <w:numPr>
          <w:ilvl w:val="2"/>
          <w:numId w:val="5"/>
        </w:numPr>
        <w:tabs>
          <w:tab w:val="left" w:pos="1248"/>
        </w:tabs>
        <w:spacing w:line="229" w:lineRule="exact"/>
        <w:ind w:left="1247" w:right="153" w:hanging="554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Картографо-геодезическое сопровождение земельно-имущественных</w:t>
      </w:r>
      <w:r w:rsidRPr="00A74651">
        <w:rPr>
          <w:rFonts w:ascii="Arial" w:hAnsi="Arial"/>
          <w:spacing w:val="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отношений.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 3.1. Выполнять работы по картографо</w:t>
      </w:r>
      <w:r w:rsidRPr="00A74651">
        <w:rPr>
          <w:lang w:val="ru-RU"/>
        </w:rPr>
        <w:t>-</w:t>
      </w:r>
      <w:r w:rsidRPr="00A74651">
        <w:rPr>
          <w:lang w:val="ru-RU"/>
        </w:rPr>
        <w:t>геодезическому обеспечению территорий,</w:t>
      </w:r>
      <w:r w:rsidRPr="00A74651">
        <w:rPr>
          <w:spacing w:val="3"/>
          <w:lang w:val="ru-RU"/>
        </w:rPr>
        <w:t xml:space="preserve"> </w:t>
      </w:r>
      <w:r w:rsidRPr="00A74651">
        <w:rPr>
          <w:lang w:val="ru-RU"/>
        </w:rPr>
        <w:t>создавать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графические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материалы.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3.2.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Использовать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государственные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геодезические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сети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иные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сети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spacing w:val="28"/>
          <w:lang w:val="ru-RU"/>
        </w:rPr>
        <w:t xml:space="preserve"> </w:t>
      </w:r>
      <w:r w:rsidRPr="00A74651">
        <w:rPr>
          <w:lang w:val="ru-RU"/>
        </w:rPr>
        <w:t>производства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картографо</w:t>
      </w:r>
      <w:r w:rsidRPr="00A74651">
        <w:rPr>
          <w:lang w:val="ru-RU"/>
        </w:rPr>
        <w:t>-</w:t>
      </w:r>
      <w:r w:rsidRPr="00A74651">
        <w:rPr>
          <w:lang w:val="ru-RU"/>
        </w:rPr>
        <w:t>геодезических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работ.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ПК 3.3. Использовать в практ</w:t>
      </w:r>
      <w:r w:rsidRPr="00A74651">
        <w:rPr>
          <w:lang w:val="ru-RU"/>
        </w:rPr>
        <w:t>ической деятельности геоинформационные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системы.</w:t>
      </w:r>
    </w:p>
    <w:p w:rsidR="005566A2" w:rsidRDefault="007E394E">
      <w:pPr>
        <w:pStyle w:val="a3"/>
        <w:spacing w:before="1"/>
        <w:ind w:left="693" w:right="1702"/>
      </w:pPr>
      <w:r w:rsidRPr="00A74651">
        <w:rPr>
          <w:lang w:val="ru-RU"/>
        </w:rPr>
        <w:t>ПК 3.4. Определять координаты границ земельных участков и вычислять их</w:t>
      </w:r>
      <w:r w:rsidRPr="00A74651">
        <w:rPr>
          <w:spacing w:val="-28"/>
          <w:lang w:val="ru-RU"/>
        </w:rPr>
        <w:t xml:space="preserve"> </w:t>
      </w:r>
      <w:r w:rsidRPr="00A74651">
        <w:rPr>
          <w:lang w:val="ru-RU"/>
        </w:rPr>
        <w:t>площади.</w:t>
      </w:r>
      <w:r w:rsidRPr="00A74651">
        <w:rPr>
          <w:w w:val="99"/>
          <w:lang w:val="ru-RU"/>
        </w:rPr>
        <w:t xml:space="preserve"> </w:t>
      </w:r>
      <w:r>
        <w:t>ПК 3.5. Выполнять поверку и юстировку геодезических приборов и</w:t>
      </w:r>
      <w:r>
        <w:rPr>
          <w:spacing w:val="-27"/>
        </w:rPr>
        <w:t xml:space="preserve"> </w:t>
      </w:r>
      <w:r>
        <w:t>инструментов.</w:t>
      </w:r>
    </w:p>
    <w:p w:rsidR="005566A2" w:rsidRDefault="007E394E">
      <w:pPr>
        <w:pStyle w:val="a4"/>
        <w:numPr>
          <w:ilvl w:val="2"/>
          <w:numId w:val="5"/>
        </w:numPr>
        <w:tabs>
          <w:tab w:val="left" w:pos="1248"/>
        </w:tabs>
        <w:ind w:left="1247"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Определение стоимости недвижимого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имущества.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 4.1. Осуществлять сбор и обработку необходимой и достаточной информации об объекте оценки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аналогичных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объектах.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4.2.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Производить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расчеты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оценке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объекта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оценки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основе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применимых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подходов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методов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оценки.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 4.3. Обобщать результаты, полученны</w:t>
      </w:r>
      <w:r w:rsidRPr="00A74651">
        <w:rPr>
          <w:lang w:val="ru-RU"/>
        </w:rPr>
        <w:t>е подходами, и давать обоснованное заключение</w:t>
      </w:r>
      <w:r w:rsidRPr="00A74651">
        <w:rPr>
          <w:spacing w:val="2"/>
          <w:lang w:val="ru-RU"/>
        </w:rPr>
        <w:t xml:space="preserve"> </w:t>
      </w:r>
      <w:r w:rsidRPr="00A74651">
        <w:rPr>
          <w:lang w:val="ru-RU"/>
        </w:rPr>
        <w:t>об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итоговой величине стоимости объекта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оценки.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 4.4. Рассчитывать сметную стоимость зданий и сооружений в соответствии с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действующими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нормативами и применяемыми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методиками.</w:t>
      </w:r>
    </w:p>
    <w:p w:rsidR="005566A2" w:rsidRPr="00A74651" w:rsidRDefault="007E394E">
      <w:pPr>
        <w:pStyle w:val="a3"/>
        <w:spacing w:line="229" w:lineRule="exact"/>
        <w:ind w:left="693" w:right="153"/>
        <w:rPr>
          <w:lang w:val="ru-RU"/>
        </w:rPr>
      </w:pPr>
      <w:r w:rsidRPr="00A74651">
        <w:rPr>
          <w:lang w:val="ru-RU"/>
        </w:rPr>
        <w:t>ПК 4.5. Классифицировать здания и сооружения в соответствии с принятой</w:t>
      </w:r>
      <w:r w:rsidRPr="00A74651">
        <w:rPr>
          <w:spacing w:val="-28"/>
          <w:lang w:val="ru-RU"/>
        </w:rPr>
        <w:t xml:space="preserve"> </w:t>
      </w:r>
      <w:r w:rsidRPr="00A74651">
        <w:rPr>
          <w:lang w:val="ru-RU"/>
        </w:rPr>
        <w:t>типологией.</w:t>
      </w:r>
    </w:p>
    <w:p w:rsidR="005566A2" w:rsidRPr="00A74651" w:rsidRDefault="007E394E">
      <w:pPr>
        <w:pStyle w:val="a3"/>
        <w:ind w:right="153" w:firstLine="540"/>
        <w:rPr>
          <w:lang w:val="ru-RU"/>
        </w:rPr>
      </w:pPr>
      <w:r w:rsidRPr="00A74651">
        <w:rPr>
          <w:lang w:val="ru-RU"/>
        </w:rPr>
        <w:t>ПК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4.6.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Оформлять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оценочную</w:t>
      </w:r>
      <w:r w:rsidRPr="00A74651">
        <w:rPr>
          <w:spacing w:val="44"/>
          <w:lang w:val="ru-RU"/>
        </w:rPr>
        <w:t xml:space="preserve"> </w:t>
      </w:r>
      <w:r w:rsidRPr="00A74651">
        <w:rPr>
          <w:lang w:val="ru-RU"/>
        </w:rPr>
        <w:t>документацию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соответствии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требованиями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нормативных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актов,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регулирующих правоотношения в этой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области.</w:t>
      </w:r>
    </w:p>
    <w:p w:rsidR="005566A2" w:rsidRPr="00A74651" w:rsidRDefault="007E394E">
      <w:pPr>
        <w:pStyle w:val="a4"/>
        <w:numPr>
          <w:ilvl w:val="1"/>
          <w:numId w:val="4"/>
        </w:numPr>
        <w:tabs>
          <w:tab w:val="left" w:pos="1094"/>
        </w:tabs>
        <w:spacing w:before="1"/>
        <w:ind w:right="153" w:firstLine="541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Специалист по земельно-</w:t>
      </w:r>
      <w:r w:rsidRPr="00A74651">
        <w:rPr>
          <w:rFonts w:ascii="Arial" w:hAnsi="Arial"/>
          <w:sz w:val="20"/>
          <w:lang w:val="ru-RU"/>
        </w:rPr>
        <w:t>имущественным отношениям углубленной подготовки должен</w:t>
      </w:r>
      <w:r w:rsidRPr="00A74651">
        <w:rPr>
          <w:rFonts w:ascii="Arial" w:hAnsi="Arial"/>
          <w:spacing w:val="1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обладать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общими компетенциями, включающими в себя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способность:</w:t>
      </w: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  <w:sectPr w:rsidR="005566A2" w:rsidRPr="00A74651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3"/>
        <w:spacing w:before="74"/>
        <w:ind w:right="153" w:firstLine="540"/>
        <w:jc w:val="both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1.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Понимать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сущность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социальную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значимость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своей</w:t>
      </w:r>
      <w:r w:rsidRPr="00A74651">
        <w:rPr>
          <w:spacing w:val="46"/>
          <w:lang w:val="ru-RU"/>
        </w:rPr>
        <w:t xml:space="preserve"> </w:t>
      </w:r>
      <w:r w:rsidRPr="00A74651">
        <w:rPr>
          <w:lang w:val="ru-RU"/>
        </w:rPr>
        <w:t>будущей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профессии,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проявлять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к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ней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устойчивый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интерес.</w:t>
      </w:r>
    </w:p>
    <w:p w:rsidR="005566A2" w:rsidRPr="00A74651" w:rsidRDefault="007E394E">
      <w:pPr>
        <w:pStyle w:val="a3"/>
        <w:ind w:right="147" w:firstLine="540"/>
        <w:jc w:val="both"/>
        <w:rPr>
          <w:lang w:val="ru-RU"/>
        </w:rPr>
      </w:pPr>
      <w:r w:rsidRPr="00A74651">
        <w:rPr>
          <w:lang w:val="ru-RU"/>
        </w:rPr>
        <w:t>ОК 2. Ана</w:t>
      </w:r>
      <w:r w:rsidRPr="00A74651">
        <w:rPr>
          <w:lang w:val="ru-RU"/>
        </w:rPr>
        <w:t>лизировать социально</w:t>
      </w:r>
      <w:r w:rsidRPr="00A74651">
        <w:rPr>
          <w:lang w:val="ru-RU"/>
        </w:rPr>
        <w:t>-</w:t>
      </w:r>
      <w:r w:rsidRPr="00A74651">
        <w:rPr>
          <w:lang w:val="ru-RU"/>
        </w:rPr>
        <w:t>экономические и политические проблемы и процессы,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использовать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методы гуманитарно</w:t>
      </w:r>
      <w:r w:rsidRPr="00A74651">
        <w:rPr>
          <w:lang w:val="ru-RU"/>
        </w:rPr>
        <w:t>-</w:t>
      </w:r>
      <w:r w:rsidRPr="00A74651">
        <w:rPr>
          <w:lang w:val="ru-RU"/>
        </w:rPr>
        <w:t>социологических наук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 различных видах профессиональной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социальной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right="154" w:firstLine="540"/>
        <w:jc w:val="both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3.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Организовывать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свою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собственную</w:t>
      </w:r>
      <w:r w:rsidRPr="00A74651">
        <w:rPr>
          <w:spacing w:val="27"/>
          <w:lang w:val="ru-RU"/>
        </w:rPr>
        <w:t xml:space="preserve"> </w:t>
      </w:r>
      <w:r w:rsidRPr="00A74651">
        <w:rPr>
          <w:lang w:val="ru-RU"/>
        </w:rPr>
        <w:t>деятельность,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определять</w:t>
      </w:r>
      <w:r w:rsidRPr="00A74651">
        <w:rPr>
          <w:spacing w:val="27"/>
          <w:lang w:val="ru-RU"/>
        </w:rPr>
        <w:t xml:space="preserve"> </w:t>
      </w:r>
      <w:r w:rsidRPr="00A74651">
        <w:rPr>
          <w:lang w:val="ru-RU"/>
        </w:rPr>
        <w:t>методы</w:t>
      </w:r>
      <w:r w:rsidRPr="00A74651">
        <w:rPr>
          <w:spacing w:val="26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способы</w:t>
      </w:r>
      <w:r w:rsidRPr="00A74651">
        <w:rPr>
          <w:spacing w:val="26"/>
          <w:lang w:val="ru-RU"/>
        </w:rPr>
        <w:t xml:space="preserve"> </w:t>
      </w:r>
      <w:r w:rsidRPr="00A74651">
        <w:rPr>
          <w:lang w:val="ru-RU"/>
        </w:rPr>
        <w:t>выполнения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профессиональных задач, оценивать их эффективность и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качество.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ОК 4. Решать проблемы, оценивать риски и принимать решения в нестандартных</w:t>
      </w:r>
      <w:r w:rsidRPr="00A74651">
        <w:rPr>
          <w:spacing w:val="-31"/>
          <w:lang w:val="ru-RU"/>
        </w:rPr>
        <w:t xml:space="preserve"> </w:t>
      </w:r>
      <w:r w:rsidRPr="00A74651">
        <w:rPr>
          <w:lang w:val="ru-RU"/>
        </w:rPr>
        <w:t>ситуациях.</w:t>
      </w:r>
    </w:p>
    <w:p w:rsidR="005566A2" w:rsidRPr="00A74651" w:rsidRDefault="007E394E">
      <w:pPr>
        <w:pStyle w:val="a3"/>
        <w:ind w:right="153" w:firstLine="540"/>
        <w:jc w:val="both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5.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Осуществлять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поиск,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анализ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оценку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информации,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необходимой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постановки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реш</w:t>
      </w:r>
      <w:r w:rsidRPr="00A74651">
        <w:rPr>
          <w:lang w:val="ru-RU"/>
        </w:rPr>
        <w:t>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профессиональных задач, профессионального и личностного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развития.</w:t>
      </w:r>
    </w:p>
    <w:p w:rsidR="005566A2" w:rsidRPr="00A74651" w:rsidRDefault="007E394E">
      <w:pPr>
        <w:pStyle w:val="a3"/>
        <w:ind w:right="152" w:firstLine="540"/>
        <w:jc w:val="both"/>
        <w:rPr>
          <w:lang w:val="ru-RU"/>
        </w:rPr>
      </w:pPr>
      <w:r w:rsidRPr="00A74651">
        <w:rPr>
          <w:lang w:val="ru-RU"/>
        </w:rPr>
        <w:t>ОК 6. Работать в коллективе и команде, обеспечивать ее сплочение, эффективно общаться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коллегами, руководством,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потребителями.</w:t>
      </w:r>
    </w:p>
    <w:p w:rsidR="005566A2" w:rsidRPr="00A74651" w:rsidRDefault="007E394E">
      <w:pPr>
        <w:pStyle w:val="a3"/>
        <w:ind w:right="145" w:firstLine="540"/>
        <w:jc w:val="both"/>
        <w:rPr>
          <w:lang w:val="ru-RU"/>
        </w:rPr>
      </w:pPr>
      <w:r w:rsidRPr="00A74651">
        <w:rPr>
          <w:lang w:val="ru-RU"/>
        </w:rPr>
        <w:t xml:space="preserve">ОК 7. Самостоятельно определять задачи профессионального </w:t>
      </w:r>
      <w:r w:rsidRPr="00A74651">
        <w:rPr>
          <w:lang w:val="ru-RU"/>
        </w:rPr>
        <w:t>и личностного развития,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заниматься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самообразованием, осознанно планировать повышение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квалификации.</w:t>
      </w:r>
    </w:p>
    <w:p w:rsidR="005566A2" w:rsidRPr="00A74651" w:rsidRDefault="007E394E">
      <w:pPr>
        <w:pStyle w:val="a3"/>
        <w:ind w:right="152" w:firstLine="540"/>
        <w:jc w:val="both"/>
        <w:rPr>
          <w:lang w:val="ru-RU"/>
        </w:rPr>
      </w:pPr>
      <w:r w:rsidRPr="00A74651">
        <w:rPr>
          <w:lang w:val="ru-RU"/>
        </w:rPr>
        <w:t>ОК 8. Ставить цели, мотивировать деятельность подчиненных, организовывать и контролировать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их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работу с принятием на себя ответственности за результат выполнения</w:t>
      </w:r>
      <w:r w:rsidRPr="00A74651">
        <w:rPr>
          <w:spacing w:val="-25"/>
          <w:lang w:val="ru-RU"/>
        </w:rPr>
        <w:t xml:space="preserve"> </w:t>
      </w:r>
      <w:r w:rsidRPr="00A74651">
        <w:rPr>
          <w:lang w:val="ru-RU"/>
        </w:rPr>
        <w:t>заданий.</w:t>
      </w:r>
    </w:p>
    <w:p w:rsidR="005566A2" w:rsidRPr="00A74651" w:rsidRDefault="007E394E">
      <w:pPr>
        <w:pStyle w:val="a3"/>
        <w:spacing w:line="229" w:lineRule="exact"/>
        <w:ind w:left="693" w:right="153"/>
        <w:rPr>
          <w:lang w:val="ru-RU"/>
        </w:rPr>
      </w:pPr>
      <w:r w:rsidRPr="00A74651">
        <w:rPr>
          <w:lang w:val="ru-RU"/>
        </w:rPr>
        <w:t>ОК 9. Быть готовым к смене технологий в профессиональной</w:t>
      </w:r>
      <w:r w:rsidRPr="00A74651">
        <w:rPr>
          <w:spacing w:val="-23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right="151" w:firstLine="540"/>
        <w:jc w:val="both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10.</w:t>
      </w:r>
      <w:r w:rsidRPr="00A74651">
        <w:rPr>
          <w:spacing w:val="35"/>
          <w:lang w:val="ru-RU"/>
        </w:rPr>
        <w:t xml:space="preserve"> </w:t>
      </w:r>
      <w:r w:rsidRPr="00A74651">
        <w:rPr>
          <w:lang w:val="ru-RU"/>
        </w:rPr>
        <w:t>Осознавать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принимать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ответственность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за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экологические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последствия</w:t>
      </w:r>
      <w:r w:rsidRPr="00A74651">
        <w:rPr>
          <w:spacing w:val="35"/>
          <w:lang w:val="ru-RU"/>
        </w:rPr>
        <w:t xml:space="preserve"> </w:t>
      </w:r>
      <w:r w:rsidRPr="00A74651">
        <w:rPr>
          <w:lang w:val="ru-RU"/>
        </w:rPr>
        <w:t>профессиональной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соб</w:t>
      </w:r>
      <w:r w:rsidRPr="00A74651">
        <w:rPr>
          <w:lang w:val="ru-RU"/>
        </w:rPr>
        <w:t>людать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регламенты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экологической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безопасности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принципы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рационального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природопользования,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выбирать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способы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повышения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экологической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безопасности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профессиональной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организации.</w:t>
      </w:r>
    </w:p>
    <w:p w:rsidR="005566A2" w:rsidRPr="00A74651" w:rsidRDefault="007E394E">
      <w:pPr>
        <w:pStyle w:val="a3"/>
        <w:ind w:right="144" w:firstLine="540"/>
        <w:jc w:val="both"/>
        <w:rPr>
          <w:lang w:val="ru-RU"/>
        </w:rPr>
      </w:pPr>
      <w:r w:rsidRPr="00A74651">
        <w:rPr>
          <w:lang w:val="ru-RU"/>
        </w:rPr>
        <w:t>ОК 11. Использовать принципы социального партнерства 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регулирован</w:t>
      </w:r>
      <w:r w:rsidRPr="00A74651">
        <w:rPr>
          <w:lang w:val="ru-RU"/>
        </w:rPr>
        <w:t>ии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социально</w:t>
      </w:r>
      <w:r w:rsidRPr="00A74651">
        <w:rPr>
          <w:lang w:val="ru-RU"/>
        </w:rPr>
        <w:t>-</w:t>
      </w:r>
      <w:r w:rsidRPr="00A74651">
        <w:rPr>
          <w:lang w:val="ru-RU"/>
        </w:rPr>
        <w:t>трудовых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отношений в подразделении,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организации.</w:t>
      </w:r>
    </w:p>
    <w:p w:rsidR="005566A2" w:rsidRPr="00A74651" w:rsidRDefault="007E394E">
      <w:pPr>
        <w:pStyle w:val="a3"/>
        <w:ind w:right="146" w:firstLine="540"/>
        <w:jc w:val="both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12.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Использовать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результаты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научных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исследований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профессиональной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деятельности,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участвовать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проведении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организации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научных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исследований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под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руководством,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проводить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организовывать локальные научные исследования в области профессиональной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ОК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13.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Соблюдать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правила техники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безопасности,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нести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ответственность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за</w:t>
      </w:r>
      <w:r w:rsidRPr="00A74651">
        <w:rPr>
          <w:spacing w:val="54"/>
          <w:lang w:val="ru-RU"/>
        </w:rPr>
        <w:t xml:space="preserve"> </w:t>
      </w:r>
      <w:r w:rsidRPr="00A74651">
        <w:rPr>
          <w:lang w:val="ru-RU"/>
        </w:rPr>
        <w:t>организацию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мероприятий по обеспечению безопасности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труда.</w:t>
      </w:r>
    </w:p>
    <w:p w:rsidR="005566A2" w:rsidRPr="00A74651" w:rsidRDefault="007E394E">
      <w:pPr>
        <w:pStyle w:val="a4"/>
        <w:numPr>
          <w:ilvl w:val="1"/>
          <w:numId w:val="4"/>
        </w:numPr>
        <w:tabs>
          <w:tab w:val="left" w:pos="1094"/>
        </w:tabs>
        <w:ind w:right="150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Специалист по земельно-имущественным о</w:t>
      </w:r>
      <w:r w:rsidRPr="00A74651">
        <w:rPr>
          <w:rFonts w:ascii="Arial" w:hAnsi="Arial"/>
          <w:sz w:val="20"/>
          <w:lang w:val="ru-RU"/>
        </w:rPr>
        <w:t>тношениям углубленной подготовки должен</w:t>
      </w:r>
      <w:r w:rsidRPr="00A74651">
        <w:rPr>
          <w:rFonts w:ascii="Arial" w:hAnsi="Arial"/>
          <w:spacing w:val="1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обладать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профессиональными компетенциями, соответствующими видам деятельности.</w:t>
      </w:r>
    </w:p>
    <w:p w:rsidR="005566A2" w:rsidRDefault="007E394E">
      <w:pPr>
        <w:pStyle w:val="a4"/>
        <w:numPr>
          <w:ilvl w:val="2"/>
          <w:numId w:val="4"/>
        </w:numPr>
        <w:tabs>
          <w:tab w:val="left" w:pos="1248"/>
        </w:tabs>
        <w:ind w:right="4361"/>
        <w:rPr>
          <w:rFonts w:ascii="Arial" w:eastAsia="Arial" w:hAnsi="Arial" w:cs="Arial"/>
          <w:sz w:val="20"/>
          <w:szCs w:val="20"/>
        </w:rPr>
      </w:pPr>
      <w:r w:rsidRPr="00A74651">
        <w:rPr>
          <w:rFonts w:ascii="Arial" w:hAnsi="Arial"/>
          <w:sz w:val="20"/>
          <w:lang w:val="ru-RU"/>
        </w:rPr>
        <w:t>Управление земельно-имущественным</w:t>
      </w:r>
      <w:r w:rsidRPr="00A74651">
        <w:rPr>
          <w:rFonts w:ascii="Arial" w:hAnsi="Arial"/>
          <w:spacing w:val="-1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комплексом.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ПК 1.1. </w:t>
      </w:r>
      <w:r>
        <w:rPr>
          <w:rFonts w:ascii="Arial" w:hAnsi="Arial"/>
          <w:sz w:val="20"/>
        </w:rPr>
        <w:t>Составлять земельный баланс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района.</w:t>
      </w:r>
    </w:p>
    <w:p w:rsidR="005566A2" w:rsidRPr="00A74651" w:rsidRDefault="007E394E">
      <w:pPr>
        <w:pStyle w:val="a3"/>
        <w:ind w:right="150" w:firstLine="540"/>
        <w:jc w:val="both"/>
        <w:rPr>
          <w:lang w:val="ru-RU"/>
        </w:rPr>
      </w:pPr>
      <w:r w:rsidRPr="00A74651">
        <w:rPr>
          <w:lang w:val="ru-RU"/>
        </w:rPr>
        <w:t>ПК 1.2. Подготавливать документацию, необходимую для принятия управленческих решений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эксплуатации и развитию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территорий.</w:t>
      </w:r>
    </w:p>
    <w:p w:rsidR="005566A2" w:rsidRPr="00A74651" w:rsidRDefault="007E394E">
      <w:pPr>
        <w:pStyle w:val="a3"/>
        <w:ind w:right="149" w:firstLine="540"/>
        <w:jc w:val="both"/>
        <w:rPr>
          <w:lang w:val="ru-RU"/>
        </w:rPr>
      </w:pPr>
      <w:r w:rsidRPr="00A74651">
        <w:rPr>
          <w:lang w:val="ru-RU"/>
        </w:rPr>
        <w:t>ПК 1.3.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Готовить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предложения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определению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экономической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эффективности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использования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имеющегося недвижимого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имущества.</w:t>
      </w:r>
    </w:p>
    <w:p w:rsidR="005566A2" w:rsidRPr="00A74651" w:rsidRDefault="007E394E">
      <w:pPr>
        <w:pStyle w:val="a3"/>
        <w:ind w:left="693" w:right="345"/>
        <w:rPr>
          <w:lang w:val="ru-RU"/>
        </w:rPr>
      </w:pPr>
      <w:r w:rsidRPr="00A74651">
        <w:rPr>
          <w:lang w:val="ru-RU"/>
        </w:rPr>
        <w:t>ПК 1.4. Учас</w:t>
      </w:r>
      <w:r w:rsidRPr="00A74651">
        <w:rPr>
          <w:lang w:val="ru-RU"/>
        </w:rPr>
        <w:t>твовать в проектировании и анализе социально</w:t>
      </w:r>
      <w:r w:rsidRPr="00A74651">
        <w:rPr>
          <w:lang w:val="ru-RU"/>
        </w:rPr>
        <w:t>-</w:t>
      </w:r>
      <w:r w:rsidRPr="00A74651">
        <w:rPr>
          <w:lang w:val="ru-RU"/>
        </w:rPr>
        <w:t>экономического развития</w:t>
      </w:r>
      <w:r w:rsidRPr="00A74651">
        <w:rPr>
          <w:spacing w:val="-22"/>
          <w:lang w:val="ru-RU"/>
        </w:rPr>
        <w:t xml:space="preserve"> </w:t>
      </w:r>
      <w:r w:rsidRPr="00A74651">
        <w:rPr>
          <w:lang w:val="ru-RU"/>
        </w:rPr>
        <w:t>территории.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ПК 1.5. Осуществлять мониторинг земель</w:t>
      </w:r>
      <w:r w:rsidRPr="00A74651">
        <w:rPr>
          <w:spacing w:val="-18"/>
          <w:lang w:val="ru-RU"/>
        </w:rPr>
        <w:t xml:space="preserve"> </w:t>
      </w:r>
      <w:r w:rsidRPr="00A74651">
        <w:rPr>
          <w:lang w:val="ru-RU"/>
        </w:rPr>
        <w:t>территории.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ПК 1.6. Анализировать варианты применения моделей территориального</w:t>
      </w:r>
      <w:r w:rsidRPr="00A74651">
        <w:rPr>
          <w:spacing w:val="-26"/>
          <w:lang w:val="ru-RU"/>
        </w:rPr>
        <w:t xml:space="preserve"> </w:t>
      </w:r>
      <w:r w:rsidRPr="00A74651">
        <w:rPr>
          <w:lang w:val="ru-RU"/>
        </w:rPr>
        <w:t>управления.</w:t>
      </w:r>
    </w:p>
    <w:p w:rsidR="005566A2" w:rsidRPr="00A74651" w:rsidRDefault="007E394E">
      <w:pPr>
        <w:pStyle w:val="a3"/>
        <w:spacing w:before="1" w:line="229" w:lineRule="exact"/>
        <w:ind w:left="693" w:right="153"/>
        <w:rPr>
          <w:lang w:val="ru-RU"/>
        </w:rPr>
      </w:pPr>
      <w:r w:rsidRPr="00A74651">
        <w:rPr>
          <w:lang w:val="ru-RU"/>
        </w:rPr>
        <w:t>ПК 1.7. Определять инвестиционную привлекательность проектов застройки</w:t>
      </w:r>
      <w:r w:rsidRPr="00A74651">
        <w:rPr>
          <w:spacing w:val="-26"/>
          <w:lang w:val="ru-RU"/>
        </w:rPr>
        <w:t xml:space="preserve"> </w:t>
      </w:r>
      <w:r w:rsidRPr="00A74651">
        <w:rPr>
          <w:lang w:val="ru-RU"/>
        </w:rPr>
        <w:t>территорий.</w:t>
      </w:r>
    </w:p>
    <w:p w:rsidR="005566A2" w:rsidRDefault="007E394E">
      <w:pPr>
        <w:pStyle w:val="a4"/>
        <w:numPr>
          <w:ilvl w:val="2"/>
          <w:numId w:val="4"/>
        </w:numPr>
        <w:tabs>
          <w:tab w:val="left" w:pos="1248"/>
        </w:tabs>
        <w:spacing w:line="229" w:lineRule="exact"/>
        <w:ind w:left="1247"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Осуществление кадастровых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отношений.</w:t>
      </w:r>
    </w:p>
    <w:p w:rsidR="005566A2" w:rsidRPr="00A74651" w:rsidRDefault="007E394E">
      <w:pPr>
        <w:pStyle w:val="a3"/>
        <w:ind w:left="693" w:right="4922"/>
        <w:jc w:val="both"/>
        <w:rPr>
          <w:lang w:val="ru-RU"/>
        </w:rPr>
      </w:pPr>
      <w:r w:rsidRPr="00A74651">
        <w:rPr>
          <w:lang w:val="ru-RU"/>
        </w:rPr>
        <w:t>ПК 2.1. Выполнять комплекс кадастровых</w:t>
      </w:r>
      <w:r w:rsidRPr="00A74651">
        <w:rPr>
          <w:spacing w:val="-19"/>
          <w:lang w:val="ru-RU"/>
        </w:rPr>
        <w:t xml:space="preserve"> </w:t>
      </w:r>
      <w:r w:rsidRPr="00A74651">
        <w:rPr>
          <w:lang w:val="ru-RU"/>
        </w:rPr>
        <w:t>процедур.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ПК 2.2. Определять кадастровую стоимость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земель.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ПК 2.3. Выполнять кадастровую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съемку.</w:t>
      </w:r>
    </w:p>
    <w:p w:rsidR="005566A2" w:rsidRDefault="007E394E">
      <w:pPr>
        <w:pStyle w:val="a3"/>
        <w:ind w:left="693" w:right="2075"/>
      </w:pPr>
      <w:r w:rsidRPr="00A74651">
        <w:rPr>
          <w:lang w:val="ru-RU"/>
        </w:rPr>
        <w:t>ПК 2.4. Осуществлять кадастровый и технический учет объектов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недвижимости.</w:t>
      </w:r>
      <w:r w:rsidRPr="00A74651">
        <w:rPr>
          <w:w w:val="99"/>
          <w:lang w:val="ru-RU"/>
        </w:rPr>
        <w:t xml:space="preserve"> </w:t>
      </w:r>
      <w:r>
        <w:t>ПК 2.5. Формировать кадастровое</w:t>
      </w:r>
      <w:r>
        <w:rPr>
          <w:spacing w:val="-12"/>
        </w:rPr>
        <w:t xml:space="preserve"> </w:t>
      </w:r>
      <w:r>
        <w:t>дело.</w:t>
      </w:r>
    </w:p>
    <w:p w:rsidR="005566A2" w:rsidRPr="00A74651" w:rsidRDefault="007E394E">
      <w:pPr>
        <w:pStyle w:val="a4"/>
        <w:numPr>
          <w:ilvl w:val="2"/>
          <w:numId w:val="4"/>
        </w:numPr>
        <w:tabs>
          <w:tab w:val="left" w:pos="1248"/>
        </w:tabs>
        <w:ind w:left="1247" w:right="153" w:hanging="554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Картографо-геодезическое сопровождение земельно-имущественных отношений.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ПК 3.1. Выполнять работы по картографо</w:t>
      </w:r>
      <w:r w:rsidRPr="00A74651">
        <w:rPr>
          <w:lang w:val="ru-RU"/>
        </w:rPr>
        <w:t>-</w:t>
      </w:r>
      <w:r w:rsidRPr="00A74651">
        <w:rPr>
          <w:lang w:val="ru-RU"/>
        </w:rPr>
        <w:t>геодезическому обеспечению терр</w:t>
      </w:r>
      <w:r w:rsidRPr="00A74651">
        <w:rPr>
          <w:lang w:val="ru-RU"/>
        </w:rPr>
        <w:t>иторий,</w:t>
      </w:r>
      <w:r w:rsidRPr="00A74651">
        <w:rPr>
          <w:spacing w:val="3"/>
          <w:lang w:val="ru-RU"/>
        </w:rPr>
        <w:t xml:space="preserve"> </w:t>
      </w:r>
      <w:r w:rsidRPr="00A74651">
        <w:rPr>
          <w:lang w:val="ru-RU"/>
        </w:rPr>
        <w:t>создавать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графические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материалы.</w:t>
      </w:r>
    </w:p>
    <w:p w:rsidR="005566A2" w:rsidRPr="00A74651" w:rsidRDefault="007E394E">
      <w:pPr>
        <w:pStyle w:val="a3"/>
        <w:ind w:right="153" w:firstLine="540"/>
        <w:jc w:val="both"/>
        <w:rPr>
          <w:lang w:val="ru-RU"/>
        </w:rPr>
      </w:pPr>
      <w:r w:rsidRPr="00A74651">
        <w:rPr>
          <w:lang w:val="ru-RU"/>
        </w:rPr>
        <w:t>ПК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3.2.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Использовать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государственные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геодезические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сети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иные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сети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spacing w:val="28"/>
          <w:lang w:val="ru-RU"/>
        </w:rPr>
        <w:t xml:space="preserve"> </w:t>
      </w:r>
      <w:r w:rsidRPr="00A74651">
        <w:rPr>
          <w:lang w:val="ru-RU"/>
        </w:rPr>
        <w:t>производства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картографо</w:t>
      </w:r>
      <w:r w:rsidRPr="00A74651">
        <w:rPr>
          <w:lang w:val="ru-RU"/>
        </w:rPr>
        <w:t>-</w:t>
      </w:r>
      <w:r w:rsidRPr="00A74651">
        <w:rPr>
          <w:lang w:val="ru-RU"/>
        </w:rPr>
        <w:t>геодезических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работ.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ПК 3.3. Использовать в практической деятельности геоинформационные</w:t>
      </w:r>
      <w:r w:rsidRPr="00A74651">
        <w:rPr>
          <w:spacing w:val="-23"/>
          <w:lang w:val="ru-RU"/>
        </w:rPr>
        <w:t xml:space="preserve"> </w:t>
      </w:r>
      <w:r w:rsidRPr="00A74651">
        <w:rPr>
          <w:lang w:val="ru-RU"/>
        </w:rPr>
        <w:t>системы.</w:t>
      </w:r>
    </w:p>
    <w:p w:rsidR="005566A2" w:rsidRPr="00A74651" w:rsidRDefault="007E394E">
      <w:pPr>
        <w:pStyle w:val="a3"/>
        <w:ind w:left="693" w:right="1702"/>
        <w:rPr>
          <w:lang w:val="ru-RU"/>
        </w:rPr>
      </w:pPr>
      <w:r w:rsidRPr="00A74651">
        <w:rPr>
          <w:lang w:val="ru-RU"/>
        </w:rPr>
        <w:t>ПК 3.4. Определять коо</w:t>
      </w:r>
      <w:r w:rsidRPr="00A74651">
        <w:rPr>
          <w:lang w:val="ru-RU"/>
        </w:rPr>
        <w:t>рдинаты границ земельных участков и вычислять их</w:t>
      </w:r>
      <w:r w:rsidRPr="00A74651">
        <w:rPr>
          <w:spacing w:val="-28"/>
          <w:lang w:val="ru-RU"/>
        </w:rPr>
        <w:t xml:space="preserve"> </w:t>
      </w:r>
      <w:r w:rsidRPr="00A74651">
        <w:rPr>
          <w:lang w:val="ru-RU"/>
        </w:rPr>
        <w:t>площади.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ПК 3.5. Выполнять поверку и юстировку геодезических приборов и</w:t>
      </w:r>
      <w:r w:rsidRPr="00A74651">
        <w:rPr>
          <w:spacing w:val="-27"/>
          <w:lang w:val="ru-RU"/>
        </w:rPr>
        <w:t xml:space="preserve"> </w:t>
      </w:r>
      <w:r w:rsidRPr="00A74651">
        <w:rPr>
          <w:lang w:val="ru-RU"/>
        </w:rPr>
        <w:t>инструментов.</w:t>
      </w:r>
    </w:p>
    <w:p w:rsidR="005566A2" w:rsidRPr="00A74651" w:rsidRDefault="007E394E">
      <w:pPr>
        <w:pStyle w:val="a3"/>
        <w:ind w:left="693"/>
        <w:rPr>
          <w:lang w:val="ru-RU"/>
        </w:rPr>
      </w:pPr>
      <w:r w:rsidRPr="00A74651">
        <w:rPr>
          <w:lang w:val="ru-RU"/>
        </w:rPr>
        <w:t>ПК 3.6. Выполнять полевые и камеральные геодезические работы по развитию и реконструкции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сетей</w:t>
      </w:r>
    </w:p>
    <w:p w:rsidR="005566A2" w:rsidRPr="00A74651" w:rsidRDefault="005566A2">
      <w:pPr>
        <w:rPr>
          <w:lang w:val="ru-RU"/>
        </w:rPr>
        <w:sectPr w:rsidR="005566A2" w:rsidRPr="00A74651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3"/>
        <w:spacing w:before="74"/>
        <w:ind w:right="153"/>
        <w:rPr>
          <w:lang w:val="ru-RU"/>
        </w:rPr>
      </w:pPr>
      <w:r w:rsidRPr="00A74651">
        <w:rPr>
          <w:lang w:val="ru-RU"/>
        </w:rPr>
        <w:t>специального назначения (опорных межевых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сетей).</w:t>
      </w:r>
    </w:p>
    <w:p w:rsidR="005566A2" w:rsidRDefault="007E394E">
      <w:pPr>
        <w:pStyle w:val="a4"/>
        <w:numPr>
          <w:ilvl w:val="2"/>
          <w:numId w:val="4"/>
        </w:numPr>
        <w:tabs>
          <w:tab w:val="left" w:pos="1248"/>
        </w:tabs>
        <w:ind w:left="1247" w:right="153" w:hanging="5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Определение стоимости недвижимого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имущества.</w:t>
      </w:r>
    </w:p>
    <w:p w:rsidR="005566A2" w:rsidRPr="00A74651" w:rsidRDefault="007E394E">
      <w:pPr>
        <w:pStyle w:val="a3"/>
        <w:ind w:right="153" w:firstLine="540"/>
        <w:jc w:val="both"/>
        <w:rPr>
          <w:lang w:val="ru-RU"/>
        </w:rPr>
      </w:pPr>
      <w:r w:rsidRPr="00A74651">
        <w:rPr>
          <w:lang w:val="ru-RU"/>
        </w:rPr>
        <w:t>ПК 4.1. Осуществлять сбор и обработку необходимой и достаточной информации об объекте оценки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аналогичных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объектах.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ПК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4.2.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Производить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расчеты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оценке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объекта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оценки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основе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применимых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подходов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методов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оценки.</w:t>
      </w:r>
    </w:p>
    <w:p w:rsidR="005566A2" w:rsidRPr="00A74651" w:rsidRDefault="007E394E">
      <w:pPr>
        <w:pStyle w:val="a3"/>
        <w:ind w:right="151" w:firstLine="540"/>
        <w:jc w:val="both"/>
        <w:rPr>
          <w:lang w:val="ru-RU"/>
        </w:rPr>
      </w:pPr>
      <w:r w:rsidRPr="00A74651">
        <w:rPr>
          <w:lang w:val="ru-RU"/>
        </w:rPr>
        <w:t>ПК 4.3. Обобщать результаты, полученные подходами, и давать обоснованное заключение</w:t>
      </w:r>
      <w:r w:rsidRPr="00A74651">
        <w:rPr>
          <w:spacing w:val="2"/>
          <w:lang w:val="ru-RU"/>
        </w:rPr>
        <w:t xml:space="preserve"> </w:t>
      </w:r>
      <w:r w:rsidRPr="00A74651">
        <w:rPr>
          <w:lang w:val="ru-RU"/>
        </w:rPr>
        <w:t>об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итоговой величине стоимости объекта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оценки.</w:t>
      </w:r>
    </w:p>
    <w:p w:rsidR="005566A2" w:rsidRPr="00A74651" w:rsidRDefault="007E394E">
      <w:pPr>
        <w:pStyle w:val="a3"/>
        <w:ind w:right="154" w:firstLine="540"/>
        <w:jc w:val="both"/>
        <w:rPr>
          <w:lang w:val="ru-RU"/>
        </w:rPr>
      </w:pPr>
      <w:r w:rsidRPr="00A74651">
        <w:rPr>
          <w:lang w:val="ru-RU"/>
        </w:rPr>
        <w:t>ПК 4.4. Рассчитывать сметную стоимость зданий и сооружений в соответс</w:t>
      </w:r>
      <w:r w:rsidRPr="00A74651">
        <w:rPr>
          <w:lang w:val="ru-RU"/>
        </w:rPr>
        <w:t>твии с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действующими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нормативами и применяемыми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методиками.</w:t>
      </w:r>
    </w:p>
    <w:p w:rsidR="005566A2" w:rsidRPr="00A74651" w:rsidRDefault="007E394E">
      <w:pPr>
        <w:pStyle w:val="a3"/>
        <w:spacing w:line="229" w:lineRule="exact"/>
        <w:ind w:left="693" w:right="153"/>
        <w:rPr>
          <w:lang w:val="ru-RU"/>
        </w:rPr>
      </w:pPr>
      <w:r w:rsidRPr="00A74651">
        <w:rPr>
          <w:lang w:val="ru-RU"/>
        </w:rPr>
        <w:t>ПК 4.5. Классифицировать здания и сооружения в соответствии с принятой</w:t>
      </w:r>
      <w:r w:rsidRPr="00A74651">
        <w:rPr>
          <w:spacing w:val="-28"/>
          <w:lang w:val="ru-RU"/>
        </w:rPr>
        <w:t xml:space="preserve"> </w:t>
      </w:r>
      <w:r w:rsidRPr="00A74651">
        <w:rPr>
          <w:lang w:val="ru-RU"/>
        </w:rPr>
        <w:t>типологией.</w:t>
      </w:r>
    </w:p>
    <w:p w:rsidR="005566A2" w:rsidRPr="00A74651" w:rsidRDefault="007E394E">
      <w:pPr>
        <w:pStyle w:val="a3"/>
        <w:ind w:right="145" w:firstLine="540"/>
        <w:jc w:val="both"/>
        <w:rPr>
          <w:lang w:val="ru-RU"/>
        </w:rPr>
      </w:pPr>
      <w:r w:rsidRPr="00A74651">
        <w:rPr>
          <w:lang w:val="ru-RU"/>
        </w:rPr>
        <w:t>ПК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4.6.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Оформлять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оценочную</w:t>
      </w:r>
      <w:r w:rsidRPr="00A74651">
        <w:rPr>
          <w:spacing w:val="44"/>
          <w:lang w:val="ru-RU"/>
        </w:rPr>
        <w:t xml:space="preserve"> </w:t>
      </w:r>
      <w:r w:rsidRPr="00A74651">
        <w:rPr>
          <w:lang w:val="ru-RU"/>
        </w:rPr>
        <w:t>документацию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соответствии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требованиями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нормативных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актов,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регулирующих правоотношения в этой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области.</w:t>
      </w:r>
    </w:p>
    <w:p w:rsidR="005566A2" w:rsidRPr="00A74651" w:rsidRDefault="007E394E">
      <w:pPr>
        <w:pStyle w:val="a4"/>
        <w:numPr>
          <w:ilvl w:val="2"/>
          <w:numId w:val="4"/>
        </w:numPr>
        <w:tabs>
          <w:tab w:val="left" w:pos="1553"/>
        </w:tabs>
        <w:ind w:left="152" w:right="153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Организация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управление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предпринимательской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деятельностью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spacing w:val="3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сфере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земельно-имущественных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отношений.</w:t>
      </w:r>
    </w:p>
    <w:p w:rsidR="005566A2" w:rsidRPr="00A74651" w:rsidRDefault="007E394E">
      <w:pPr>
        <w:pStyle w:val="a3"/>
        <w:ind w:right="144" w:firstLine="540"/>
        <w:jc w:val="both"/>
        <w:rPr>
          <w:lang w:val="ru-RU"/>
        </w:rPr>
      </w:pPr>
      <w:r w:rsidRPr="00A74651">
        <w:rPr>
          <w:lang w:val="ru-RU"/>
        </w:rPr>
        <w:t>ПК 5.1. Организовывать свою деятельность как индивидуального предпринимателя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(кадастрового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инженера) или коллек</w:t>
      </w:r>
      <w:r w:rsidRPr="00A74651">
        <w:rPr>
          <w:lang w:val="ru-RU"/>
        </w:rPr>
        <w:t>тива организации в соответствии с вышеприведенными видами</w:t>
      </w:r>
      <w:r w:rsidRPr="00A74651">
        <w:rPr>
          <w:spacing w:val="-27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left="693" w:right="1702"/>
        <w:rPr>
          <w:lang w:val="ru-RU"/>
        </w:rPr>
      </w:pPr>
      <w:r w:rsidRPr="00A74651">
        <w:rPr>
          <w:lang w:val="ru-RU"/>
        </w:rPr>
        <w:t>ПК 5.2. Планировать за предпринимательскую деятельность и отчитываться за</w:t>
      </w:r>
      <w:r w:rsidRPr="00A74651">
        <w:rPr>
          <w:spacing w:val="-23"/>
          <w:lang w:val="ru-RU"/>
        </w:rPr>
        <w:t xml:space="preserve"> </w:t>
      </w:r>
      <w:r w:rsidRPr="00A74651">
        <w:rPr>
          <w:lang w:val="ru-RU"/>
        </w:rPr>
        <w:t>нее.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ПК 5.3. Устанавливать партнерские связи, заключать хозяйственные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договора.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ПК 5.4. Обеспечивать получение прибыли от хозяйственной</w:t>
      </w:r>
      <w:r w:rsidRPr="00A74651">
        <w:rPr>
          <w:spacing w:val="-24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4"/>
        <w:numPr>
          <w:ilvl w:val="3"/>
          <w:numId w:val="9"/>
        </w:numPr>
        <w:tabs>
          <w:tab w:val="left" w:pos="2624"/>
        </w:tabs>
        <w:ind w:left="3485" w:right="2319" w:hanging="1160"/>
        <w:jc w:val="left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ТРЕБОВАНИЯ К СТРУКТУРЕ ПРОГРАММЫ</w:t>
      </w:r>
      <w:r w:rsidRPr="00A74651">
        <w:rPr>
          <w:rFonts w:ascii="Arial" w:hAnsi="Arial"/>
          <w:spacing w:val="-1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СПЕЦИАЛИСТОВ СРЕДНЕГО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ЗВЕНА</w:t>
      </w:r>
    </w:p>
    <w:p w:rsidR="005566A2" w:rsidRPr="00A74651" w:rsidRDefault="005566A2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5566A2" w:rsidRPr="00A74651" w:rsidRDefault="007E394E">
      <w:pPr>
        <w:pStyle w:val="a4"/>
        <w:numPr>
          <w:ilvl w:val="1"/>
          <w:numId w:val="3"/>
        </w:numPr>
        <w:tabs>
          <w:tab w:val="left" w:pos="1081"/>
        </w:tabs>
        <w:ind w:right="3412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ППССЗ предусматривает изучение следующих учебных</w:t>
      </w:r>
      <w:r w:rsidRPr="00A74651">
        <w:rPr>
          <w:rFonts w:ascii="Arial" w:hAnsi="Arial"/>
          <w:spacing w:val="-1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циклов: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общего гуманитарного и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социально-экономического;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матема</w:t>
      </w:r>
      <w:r w:rsidRPr="00A74651">
        <w:rPr>
          <w:rFonts w:ascii="Arial" w:hAnsi="Arial"/>
          <w:sz w:val="20"/>
          <w:lang w:val="ru-RU"/>
        </w:rPr>
        <w:t>тического и общего</w:t>
      </w:r>
      <w:r w:rsidRPr="00A74651">
        <w:rPr>
          <w:rFonts w:ascii="Arial" w:hAnsi="Arial"/>
          <w:spacing w:val="-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естественнонаучного;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профессионального;</w:t>
      </w:r>
    </w:p>
    <w:p w:rsidR="005566A2" w:rsidRPr="00A74651" w:rsidRDefault="007E394E">
      <w:pPr>
        <w:pStyle w:val="a3"/>
        <w:ind w:left="693" w:right="7977"/>
        <w:rPr>
          <w:lang w:val="ru-RU"/>
        </w:rPr>
      </w:pPr>
      <w:r w:rsidRPr="00A74651">
        <w:rPr>
          <w:lang w:val="ru-RU"/>
        </w:rPr>
        <w:t>и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разделов: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учебная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практика;</w:t>
      </w:r>
    </w:p>
    <w:p w:rsidR="005566A2" w:rsidRPr="00A74651" w:rsidRDefault="007E394E">
      <w:pPr>
        <w:pStyle w:val="a3"/>
        <w:ind w:left="693" w:right="4361"/>
        <w:rPr>
          <w:lang w:val="ru-RU"/>
        </w:rPr>
      </w:pPr>
      <w:r w:rsidRPr="00A74651">
        <w:rPr>
          <w:lang w:val="ru-RU"/>
        </w:rPr>
        <w:t>производственная практика (по профилю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специальности);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производственная практика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(преддипломная);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промежуточная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аттестация;</w:t>
      </w:r>
    </w:p>
    <w:p w:rsidR="005566A2" w:rsidRDefault="007E394E">
      <w:pPr>
        <w:pStyle w:val="a3"/>
        <w:spacing w:line="229" w:lineRule="exact"/>
        <w:ind w:left="693" w:right="153"/>
      </w:pPr>
      <w:r>
        <w:t>государственная итоговая</w:t>
      </w:r>
      <w:r>
        <w:rPr>
          <w:spacing w:val="-11"/>
        </w:rPr>
        <w:t xml:space="preserve"> </w:t>
      </w:r>
      <w:r>
        <w:t>аттестация.</w:t>
      </w:r>
    </w:p>
    <w:p w:rsidR="005566A2" w:rsidRPr="00A74651" w:rsidRDefault="007E394E">
      <w:pPr>
        <w:pStyle w:val="a4"/>
        <w:numPr>
          <w:ilvl w:val="1"/>
          <w:numId w:val="3"/>
        </w:numPr>
        <w:tabs>
          <w:tab w:val="left" w:pos="1140"/>
        </w:tabs>
        <w:ind w:left="152" w:right="150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Обязате</w:t>
      </w:r>
      <w:r w:rsidRPr="00A74651">
        <w:rPr>
          <w:rFonts w:ascii="Arial" w:hAnsi="Arial"/>
          <w:sz w:val="20"/>
          <w:lang w:val="ru-RU"/>
        </w:rPr>
        <w:t>льная часть ППССЗ по учебным циклам должна составлять около 70 процентов</w:t>
      </w:r>
      <w:r w:rsidRPr="00A74651">
        <w:rPr>
          <w:rFonts w:ascii="Arial" w:hAnsi="Arial"/>
          <w:spacing w:val="2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общего объема времени, отведенного на их освоение. Вариативная часть (около 30 процентов)</w:t>
      </w:r>
      <w:r w:rsidRPr="00A74651">
        <w:rPr>
          <w:rFonts w:ascii="Arial" w:hAnsi="Arial"/>
          <w:spacing w:val="3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дает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возможность расширения и (или) углубления подготовки, определяемой содержанием обязательной</w:t>
      </w:r>
      <w:r w:rsidRPr="00A74651">
        <w:rPr>
          <w:rFonts w:ascii="Arial" w:hAnsi="Arial"/>
          <w:spacing w:val="3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части,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получения дополнительных компетенций, умений и знаний, необходимых для</w:t>
      </w:r>
      <w:r w:rsidRPr="00A74651">
        <w:rPr>
          <w:rFonts w:ascii="Arial" w:hAnsi="Arial"/>
          <w:spacing w:val="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обеспечения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конкурентоспособности выпускника в соответствии с запросами регионального </w:t>
      </w:r>
      <w:r w:rsidRPr="00A74651">
        <w:rPr>
          <w:rFonts w:ascii="Arial" w:hAnsi="Arial"/>
          <w:sz w:val="20"/>
          <w:lang w:val="ru-RU"/>
        </w:rPr>
        <w:t>рынка труда 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возможностями продолжения образования. Дисциплины, междисциплинарные курсы и</w:t>
      </w:r>
      <w:r w:rsidRPr="00A74651">
        <w:rPr>
          <w:rFonts w:ascii="Arial" w:hAnsi="Arial"/>
          <w:spacing w:val="3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профессиональные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модули вариативной части определяются образовательной</w:t>
      </w:r>
      <w:r w:rsidRPr="00A74651">
        <w:rPr>
          <w:rFonts w:ascii="Arial" w:hAnsi="Arial"/>
          <w:spacing w:val="-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организацией.</w:t>
      </w:r>
    </w:p>
    <w:p w:rsidR="005566A2" w:rsidRPr="00A74651" w:rsidRDefault="007E394E">
      <w:pPr>
        <w:pStyle w:val="a3"/>
        <w:ind w:right="150" w:firstLine="540"/>
        <w:jc w:val="both"/>
        <w:rPr>
          <w:lang w:val="ru-RU"/>
        </w:rPr>
      </w:pPr>
      <w:r w:rsidRPr="00A74651">
        <w:rPr>
          <w:lang w:val="ru-RU"/>
        </w:rPr>
        <w:t>Общий гуманитарный и социально</w:t>
      </w:r>
      <w:r w:rsidRPr="00A74651">
        <w:rPr>
          <w:lang w:val="ru-RU"/>
        </w:rPr>
        <w:t>-</w:t>
      </w:r>
      <w:r w:rsidRPr="00A74651">
        <w:rPr>
          <w:lang w:val="ru-RU"/>
        </w:rPr>
        <w:t>экономический, математический и общий естественно</w:t>
      </w:r>
      <w:r w:rsidRPr="00A74651">
        <w:rPr>
          <w:lang w:val="ru-RU"/>
        </w:rPr>
        <w:t>научный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учебные циклы состоят из</w:t>
      </w:r>
      <w:r w:rsidRPr="00A74651">
        <w:rPr>
          <w:spacing w:val="-18"/>
          <w:lang w:val="ru-RU"/>
        </w:rPr>
        <w:t xml:space="preserve"> </w:t>
      </w:r>
      <w:r w:rsidRPr="00A74651">
        <w:rPr>
          <w:lang w:val="ru-RU"/>
        </w:rPr>
        <w:t>дисциплин.</w:t>
      </w:r>
    </w:p>
    <w:p w:rsidR="005566A2" w:rsidRPr="00A74651" w:rsidRDefault="007E394E">
      <w:pPr>
        <w:pStyle w:val="a3"/>
        <w:ind w:right="146" w:firstLine="540"/>
        <w:jc w:val="both"/>
        <w:rPr>
          <w:lang w:val="ru-RU"/>
        </w:rPr>
      </w:pPr>
      <w:r w:rsidRPr="00A74651">
        <w:rPr>
          <w:lang w:val="ru-RU"/>
        </w:rPr>
        <w:t>Профессиональный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учебный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цикл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состоит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из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общепрофессиональных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дисциплин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профессиональных модулей в соответствии с видами деятельности. В состав профессионального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модуля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входит один или несколько междисциплинарных курсов. При освоении обучающимися</w:t>
      </w:r>
      <w:r w:rsidRPr="00A74651">
        <w:rPr>
          <w:spacing w:val="23"/>
          <w:lang w:val="ru-RU"/>
        </w:rPr>
        <w:t xml:space="preserve"> </w:t>
      </w:r>
      <w:r w:rsidRPr="00A74651">
        <w:rPr>
          <w:lang w:val="ru-RU"/>
        </w:rPr>
        <w:t>профессиональных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модулей проводятся учебная и (или) производственная практика (по профилю</w:t>
      </w:r>
      <w:r w:rsidRPr="00A74651">
        <w:rPr>
          <w:spacing w:val="-28"/>
          <w:lang w:val="ru-RU"/>
        </w:rPr>
        <w:t xml:space="preserve"> </w:t>
      </w:r>
      <w:r w:rsidRPr="00A74651">
        <w:rPr>
          <w:lang w:val="ru-RU"/>
        </w:rPr>
        <w:t>специальности).</w:t>
      </w:r>
    </w:p>
    <w:p w:rsidR="005566A2" w:rsidRPr="00A74651" w:rsidRDefault="007E394E">
      <w:pPr>
        <w:pStyle w:val="a4"/>
        <w:numPr>
          <w:ilvl w:val="1"/>
          <w:numId w:val="3"/>
        </w:numPr>
        <w:tabs>
          <w:tab w:val="left" w:pos="1104"/>
        </w:tabs>
        <w:ind w:left="152" w:right="14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Обязательная часть общего гуманитарного и социально-</w:t>
      </w:r>
      <w:r w:rsidRPr="00A74651">
        <w:rPr>
          <w:rFonts w:ascii="Arial" w:hAnsi="Arial"/>
          <w:sz w:val="20"/>
          <w:lang w:val="ru-RU"/>
        </w:rPr>
        <w:t>экономического учебного цикла</w:t>
      </w:r>
      <w:r w:rsidRPr="00A74651">
        <w:rPr>
          <w:rFonts w:ascii="Arial" w:hAnsi="Arial"/>
          <w:spacing w:val="1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ППССЗ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базовой подготовки должна предусматривать изучение следующих обязательных дисциплин:</w:t>
      </w:r>
      <w:r w:rsidRPr="00A74651">
        <w:rPr>
          <w:rFonts w:ascii="Arial" w:hAnsi="Arial"/>
          <w:spacing w:val="3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"Основы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философии", "История", "Иностранный язык", "Физическая культура"; углубленной подготовки -</w:t>
      </w:r>
      <w:r w:rsidRPr="00A74651">
        <w:rPr>
          <w:rFonts w:ascii="Arial" w:hAnsi="Arial"/>
          <w:spacing w:val="2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"Основы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философии", "История", "Псих</w:t>
      </w:r>
      <w:r w:rsidRPr="00A74651">
        <w:rPr>
          <w:rFonts w:ascii="Arial" w:hAnsi="Arial"/>
          <w:sz w:val="20"/>
          <w:lang w:val="ru-RU"/>
        </w:rPr>
        <w:t>ология общения", "Иностранный язык", "Физическая</w:t>
      </w:r>
      <w:r w:rsidRPr="00A74651">
        <w:rPr>
          <w:rFonts w:ascii="Arial" w:hAnsi="Arial"/>
          <w:spacing w:val="-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культура".</w:t>
      </w:r>
    </w:p>
    <w:p w:rsidR="005566A2" w:rsidRPr="00A74651" w:rsidRDefault="007E394E">
      <w:pPr>
        <w:pStyle w:val="a3"/>
        <w:ind w:right="150" w:firstLine="540"/>
        <w:jc w:val="both"/>
        <w:rPr>
          <w:lang w:val="ru-RU"/>
        </w:rPr>
      </w:pPr>
      <w:r w:rsidRPr="00A74651">
        <w:rPr>
          <w:lang w:val="ru-RU"/>
        </w:rPr>
        <w:t>Обязательная часть профессионального учебного цикла ППССЗ как базовой, так и</w:t>
      </w:r>
      <w:r w:rsidRPr="00A74651">
        <w:rPr>
          <w:spacing w:val="50"/>
          <w:lang w:val="ru-RU"/>
        </w:rPr>
        <w:t xml:space="preserve"> </w:t>
      </w:r>
      <w:r w:rsidRPr="00A74651">
        <w:rPr>
          <w:lang w:val="ru-RU"/>
        </w:rPr>
        <w:t>углубленной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подготовки должна предусматривать изучение дисциплины "Безопасность жизнедеятельности".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Объем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часов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дисц</w:t>
      </w:r>
      <w:r w:rsidRPr="00A74651">
        <w:rPr>
          <w:lang w:val="ru-RU"/>
        </w:rPr>
        <w:t>иплину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"Безопасность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жизнедеятельности"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составляет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68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часов,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из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них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освоение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основ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военной службы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48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часов.</w:t>
      </w:r>
    </w:p>
    <w:p w:rsidR="005566A2" w:rsidRPr="00A74651" w:rsidRDefault="005566A2">
      <w:pPr>
        <w:jc w:val="both"/>
        <w:rPr>
          <w:lang w:val="ru-RU"/>
        </w:rPr>
        <w:sectPr w:rsidR="005566A2" w:rsidRPr="00A74651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4"/>
        <w:numPr>
          <w:ilvl w:val="1"/>
          <w:numId w:val="3"/>
        </w:numPr>
        <w:tabs>
          <w:tab w:val="left" w:pos="1095"/>
        </w:tabs>
        <w:spacing w:before="74"/>
        <w:ind w:left="152" w:right="153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Образовательной организацией при определении структуры ППССЗ и трудоемкости ее</w:t>
      </w:r>
      <w:r w:rsidRPr="00A74651">
        <w:rPr>
          <w:rFonts w:ascii="Arial" w:hAnsi="Arial"/>
          <w:spacing w:val="4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освоения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может применяться система зачетных единиц,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при этом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одна зачетная единица соответствует</w:t>
      </w:r>
      <w:r w:rsidRPr="00A74651">
        <w:rPr>
          <w:rFonts w:ascii="Arial" w:hAnsi="Arial"/>
          <w:spacing w:val="2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36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академическим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часам.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3"/>
        <w:ind w:left="0" w:right="144"/>
        <w:jc w:val="right"/>
        <w:rPr>
          <w:lang w:val="ru-RU"/>
        </w:rPr>
      </w:pPr>
      <w:r w:rsidRPr="00A74651">
        <w:rPr>
          <w:lang w:val="ru-RU"/>
        </w:rPr>
        <w:t>Таблица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3</w:t>
      </w:r>
    </w:p>
    <w:p w:rsidR="005566A2" w:rsidRPr="00A74651" w:rsidRDefault="005566A2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5566A2" w:rsidRPr="00A74651" w:rsidRDefault="007E394E">
      <w:pPr>
        <w:pStyle w:val="a3"/>
        <w:ind w:left="4334" w:right="2075" w:hanging="2065"/>
        <w:rPr>
          <w:lang w:val="ru-RU"/>
        </w:rPr>
      </w:pPr>
      <w:r w:rsidRPr="00A74651">
        <w:rPr>
          <w:lang w:val="ru-RU"/>
        </w:rPr>
        <w:t>Структура программы подготовки специалистов среднего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звена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базовой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подготовки</w:t>
      </w:r>
    </w:p>
    <w:p w:rsidR="005566A2" w:rsidRPr="00A74651" w:rsidRDefault="005566A2">
      <w:pPr>
        <w:rPr>
          <w:lang w:val="ru-RU"/>
        </w:rPr>
        <w:sectPr w:rsidR="005566A2" w:rsidRPr="00A74651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Pr="00A74651" w:rsidRDefault="005566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6A2" w:rsidRPr="00A74651" w:rsidRDefault="005566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6A2" w:rsidRPr="00A74651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>
        <w:trPr>
          <w:trHeight w:hRule="exact" w:val="155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Индекс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295" w:right="25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Наименование учебных циклов,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разделов,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модулей, требования к знаниям,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умениям,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практическому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124" w:right="83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Всего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максимальной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учебной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нагрузки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обучающегося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(час./нед.)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143" w:right="107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том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числе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w w:val="95"/>
                <w:sz w:val="20"/>
                <w:lang w:val="ru-RU"/>
              </w:rPr>
              <w:t xml:space="preserve">обязательных </w:t>
            </w:r>
            <w:r w:rsidRPr="00A74651">
              <w:rPr>
                <w:rFonts w:ascii="Arial" w:hAnsi="Arial"/>
                <w:sz w:val="20"/>
                <w:lang w:val="ru-RU"/>
              </w:rPr>
              <w:t>учебных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занятий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163" w:right="129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Индекс 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наименование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дисциплин,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междисциплинарных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курсов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(МДК)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67" w:right="327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Коды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формируемых</w:t>
            </w:r>
            <w:r>
              <w:rPr>
                <w:rFonts w:ascii="Arial" w:hAnsi="Arial"/>
                <w:spacing w:val="-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компетенций</w:t>
            </w:r>
          </w:p>
        </w:tc>
      </w:tr>
      <w:tr w:rsidR="005566A2">
        <w:trPr>
          <w:trHeight w:hRule="exact" w:val="40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Обязательная часть учебных циклов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1476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63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 w:line="229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Общий гуманитарный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социально-экономический учебный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498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5233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3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 обязательной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учебного цикла обучающийся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 наиболее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философских проблемах бытия,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познания,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ценностей, свободы и смысла жизни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как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основах формирования культуры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гражданина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будущего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специалиста;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3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категории и понятия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философии;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роль философии в жизни человека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общества;</w:t>
            </w:r>
          </w:p>
          <w:p w:rsidR="005566A2" w:rsidRPr="00A74651" w:rsidRDefault="007E394E">
            <w:pPr>
              <w:pStyle w:val="TableParagraph"/>
              <w:ind w:left="95" w:right="7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философского учения 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бытии;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сущность процесса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познания;</w:t>
            </w:r>
          </w:p>
          <w:p w:rsidR="005566A2" w:rsidRPr="00A74651" w:rsidRDefault="007E394E">
            <w:pPr>
              <w:pStyle w:val="TableParagraph"/>
              <w:ind w:left="95" w:right="1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научной, философской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религиозной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картин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мира;</w:t>
            </w:r>
          </w:p>
          <w:p w:rsidR="005566A2" w:rsidRPr="00A74651" w:rsidRDefault="007E394E">
            <w:pPr>
              <w:pStyle w:val="TableParagraph"/>
              <w:ind w:left="95" w:right="4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 условиях формирования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личности,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свободе и ответственности за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сохранение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жизни, культуры, окружающей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среды;</w:t>
            </w:r>
          </w:p>
          <w:p w:rsidR="005566A2" w:rsidRPr="00A74651" w:rsidRDefault="007E394E">
            <w:pPr>
              <w:pStyle w:val="TableParagraph"/>
              <w:ind w:left="95" w:right="4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социальных и этических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проблемах,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связанных с развитием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достижений науки, техники и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ОГСЭ.01.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философии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</w:tc>
      </w:tr>
      <w:tr w:rsidR="005566A2">
        <w:trPr>
          <w:trHeight w:hRule="exact" w:val="63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уметь:</w:t>
            </w:r>
          </w:p>
          <w:p w:rsidR="005566A2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ориентироваться в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современной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ОГСЭ.02.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headerReference w:type="default" r:id="rId12"/>
          <w:footerReference w:type="default" r:id="rId13"/>
          <w:pgSz w:w="16840" w:h="11910" w:orient="landscape"/>
          <w:pgMar w:top="1240" w:right="1280" w:bottom="1180" w:left="1280" w:header="234" w:footer="1000" w:gutter="0"/>
          <w:pgNumType w:start="9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592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3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экономической, политической 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культурной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ситуации в России 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мире;</w:t>
            </w:r>
          </w:p>
          <w:p w:rsidR="005566A2" w:rsidRPr="00A74651" w:rsidRDefault="007E394E">
            <w:pPr>
              <w:pStyle w:val="TableParagraph"/>
              <w:ind w:left="95" w:right="11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выявлять взаимосвязь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российских,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региональных,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мировых</w:t>
            </w:r>
          </w:p>
          <w:p w:rsidR="005566A2" w:rsidRPr="00A74651" w:rsidRDefault="007E394E">
            <w:pPr>
              <w:pStyle w:val="TableParagraph"/>
              <w:ind w:left="95" w:right="4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социально-экономических, политических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культурных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проблем;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направления развития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ключевых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регионов мира на рубеже веков (</w:t>
            </w:r>
            <w:r>
              <w:rPr>
                <w:rFonts w:ascii="Arial" w:hAnsi="Arial"/>
                <w:sz w:val="20"/>
              </w:rPr>
              <w:t>XX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и </w:t>
            </w:r>
            <w:r>
              <w:rPr>
                <w:rFonts w:ascii="Arial" w:hAnsi="Arial"/>
                <w:sz w:val="20"/>
              </w:rPr>
              <w:t>XXI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вв.);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сущность и причины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локальных,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региональных, межгосударственных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конфликтов в конце </w:t>
            </w:r>
            <w:r>
              <w:rPr>
                <w:rFonts w:ascii="Arial" w:hAnsi="Arial"/>
                <w:sz w:val="20"/>
              </w:rPr>
              <w:t>XX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- начале </w:t>
            </w:r>
            <w:r>
              <w:rPr>
                <w:rFonts w:ascii="Arial" w:hAnsi="Arial"/>
                <w:sz w:val="20"/>
              </w:rPr>
              <w:t>XXI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вв.;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процессы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(интеграционные,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поликультурные, миграционные 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иные)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политического и экономического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ведущих государств и регионов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назначение ООН, НАТО, ЕС 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других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организаций и основные направления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spacing w:before="1"/>
              <w:ind w:left="95" w:right="4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роли науки, культуры и религии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сохранении и укреплении национальных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трад</w:t>
            </w:r>
            <w:r w:rsidRPr="00A74651">
              <w:rPr>
                <w:rFonts w:ascii="Arial" w:hAnsi="Arial"/>
                <w:sz w:val="20"/>
                <w:lang w:val="ru-RU"/>
              </w:rPr>
              <w:t>иций;</w:t>
            </w:r>
          </w:p>
          <w:p w:rsidR="005566A2" w:rsidRPr="00A74651" w:rsidRDefault="007E394E">
            <w:pPr>
              <w:pStyle w:val="TableParagraph"/>
              <w:ind w:left="95" w:right="1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содержание и назначение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важнейших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правовых и законодательных актов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регионального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значения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293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2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общаться (устно и письменно)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иностранном языке на профессиональные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повседневные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темы;</w:t>
            </w:r>
          </w:p>
          <w:p w:rsidR="005566A2" w:rsidRPr="00A74651" w:rsidRDefault="007E394E">
            <w:pPr>
              <w:pStyle w:val="TableParagraph"/>
              <w:ind w:left="95" w:right="2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переводить (со словарем)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иностранные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тексты профессиональной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направленности;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самостоятельно совершенствовать устную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письменную речь, пополнять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словарный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запас;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лексический (1200 - 1400 лексических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единиц)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грамматический минимум, необходимый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ОГСЭ.03.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Иностранный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язык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86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5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чтения и перевода (со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словарем)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иностранных текстов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направленности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2475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физкультурно-оздоровительную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деятельность для укрепления здоровья,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достижения жизненных 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целей;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7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роли физической культуры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общекультурном, профессиональном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социальном развитии</w:t>
            </w:r>
            <w:r w:rsidRPr="00A74651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человека;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здорового образа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жизни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ОГСЭ.04.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Физическая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2, 3, 6,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</w:tc>
      </w:tr>
      <w:tr w:rsidR="005566A2">
        <w:trPr>
          <w:trHeight w:hRule="exact" w:val="63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1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Математический 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естественнонаучный учебный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83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3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 обязательной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учебного цикла обучающийся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8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решать прикладные задачи в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2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значение математики 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 и при освоении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математические методы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решения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прикладных задач в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5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 и методы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математического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анализа, дискретной математики,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линейной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алгебры, теории комплексных чисел,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теории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вероятностей и математической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интегрального 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дифференциального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исчисления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ЕН.01.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5566A2" w:rsidRDefault="007E394E">
            <w:pPr>
              <w:pStyle w:val="TableParagraph"/>
              <w:spacing w:before="1"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1.1, 1.3, 1.6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1.7, 2.1 - 2.2,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3.1,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4.1 - 4.5,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5.1</w:t>
            </w:r>
          </w:p>
        </w:tc>
      </w:tr>
      <w:tr w:rsidR="005566A2">
        <w:trPr>
          <w:trHeight w:hRule="exact" w:val="63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информационные ресурсы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ЕН.02.</w:t>
            </w:r>
          </w:p>
          <w:p w:rsidR="005566A2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Информационные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1.5,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>
        <w:trPr>
          <w:trHeight w:hRule="exact" w:val="868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8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поиска и хранения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обрабатывать текстовую 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табличную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информацию;</w:t>
            </w:r>
          </w:p>
          <w:p w:rsidR="005566A2" w:rsidRPr="00A74651" w:rsidRDefault="007E394E">
            <w:pPr>
              <w:pStyle w:val="TableParagraph"/>
              <w:ind w:left="95" w:right="13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деловую графику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мультимедиа-информацию;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создавать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презентации;</w:t>
            </w:r>
          </w:p>
          <w:p w:rsidR="005566A2" w:rsidRPr="00A74651" w:rsidRDefault="007E394E">
            <w:pPr>
              <w:pStyle w:val="TableParagraph"/>
              <w:ind w:left="95" w:right="3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антивирусные средства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защиты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spacing w:before="1"/>
              <w:ind w:left="95" w:right="2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читать (интерпретировать)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интерфейс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специализированного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обеспечения, находить контекстную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помощь,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работать с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документацией;</w:t>
            </w:r>
          </w:p>
          <w:p w:rsidR="005566A2" w:rsidRPr="00A74651" w:rsidRDefault="007E394E">
            <w:pPr>
              <w:pStyle w:val="TableParagraph"/>
              <w:ind w:left="95" w:right="1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специализированное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обеспечение для сбора, хранения 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 информации в соответствии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изучаемыми профессиональными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</w:t>
            </w:r>
            <w:r w:rsidRPr="00A74651">
              <w:rPr>
                <w:rFonts w:ascii="Arial" w:hAnsi="Arial"/>
                <w:sz w:val="20"/>
                <w:lang w:val="ru-RU"/>
              </w:rPr>
              <w:t>улями;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пользоваться автоматизированными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системами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делопроизводства;</w:t>
            </w:r>
          </w:p>
          <w:p w:rsidR="005566A2" w:rsidRPr="00A74651" w:rsidRDefault="007E394E">
            <w:pPr>
              <w:pStyle w:val="TableParagraph"/>
              <w:ind w:left="95" w:right="8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методы и средства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защиты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6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методы и средства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хранения, передачи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накопления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ind w:left="95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назначение, состав, основные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характеристики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компьютера;</w:t>
            </w:r>
          </w:p>
          <w:p w:rsidR="005566A2" w:rsidRPr="00A74651" w:rsidRDefault="007E394E">
            <w:pPr>
              <w:pStyle w:val="TableParagraph"/>
              <w:ind w:left="95" w:right="2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компоненты компьютерных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сетей,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 пакетной передачи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данных,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организацию межсетевого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взаимодействия;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назначение и принципы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системного и прикладного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обеспечения;</w:t>
            </w:r>
          </w:p>
          <w:p w:rsidR="005566A2" w:rsidRPr="00A74651" w:rsidRDefault="007E394E">
            <w:pPr>
              <w:pStyle w:val="TableParagraph"/>
              <w:ind w:left="95" w:right="1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технологию поиска информации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</w:t>
            </w:r>
            <w:r w:rsidRPr="00A74651">
              <w:rPr>
                <w:rFonts w:ascii="Arial" w:hAnsi="Arial"/>
                <w:sz w:val="20"/>
                <w:lang w:val="ru-RU"/>
              </w:rPr>
              <w:t>но-телекоммуникационной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"Интернет" (далее - сеть</w:t>
            </w:r>
            <w:r w:rsidRPr="00A74651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Интернет);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 защиты информации</w:t>
            </w:r>
            <w:r w:rsidRPr="00A74651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несанкционированного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доступа;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технологии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профессиональной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2245"/>
        </w:trPr>
        <w:tc>
          <w:tcPr>
            <w:tcW w:w="13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правовые аспекты использования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информационных технологий 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обеспечения;</w:t>
            </w:r>
          </w:p>
          <w:p w:rsidR="005566A2" w:rsidRPr="00A74651" w:rsidRDefault="007E394E">
            <w:pPr>
              <w:pStyle w:val="TableParagraph"/>
              <w:ind w:left="95" w:right="7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автоматизированной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ind w:left="95" w:right="6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назначение, принципы организации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эксплуатации информационных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угрозы и методы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информационной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безопасности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2244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2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представления 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взаимосвязи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организмов и среды обитания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5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состояние природных ресурсов России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мониторинг окружающей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среды;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экологические принципы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рационального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природопользования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3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ЕН.03.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Экологические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природопользования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  <w:tr w:rsidR="005566A2">
        <w:trPr>
          <w:trHeight w:hRule="exact" w:val="40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Профессиональный учебный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1542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3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Общепрофессиональные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дисциплины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3397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3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 обязательной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 учебного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обучающийся по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общепрофессиональным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дисциплинам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4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оперировать основными категориями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понятиями экономической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теории;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использовать источники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информации, различать основные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учения,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школы, концепции 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направления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науки;</w:t>
            </w:r>
          </w:p>
          <w:p w:rsidR="005566A2" w:rsidRPr="00A74651" w:rsidRDefault="007E394E">
            <w:pPr>
              <w:pStyle w:val="TableParagraph"/>
              <w:ind w:left="95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строить графики, схемы,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анализировать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механизмы взаимодействия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различных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факторов на основе экономических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моделей;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ОП.01.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экономической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теории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298" style="position:absolute;margin-left:71.5pt;margin-top:87.4pt;width:681.5pt;height:435.2pt;z-index:-81976;mso-position-horizontal-relative:page;mso-position-vertical-relative:page" coordorigin="1430,1748" coordsize="13630,8704">
            <v:group id="_x0000_s1349" style="position:absolute;left:1435;top:1757;width:10;height:2" coordorigin="1435,1757" coordsize="10,2">
              <v:shape id="_x0000_s1350" style="position:absolute;left:1435;top:1757;width:10;height:2" coordorigin="1435,1757" coordsize="10,0" path="m1435,1757r10,e" filled="f" strokeweight=".48pt">
                <v:path arrowok="t"/>
              </v:shape>
            </v:group>
            <v:group id="_x0000_s1347" style="position:absolute;left:1445;top:1757;width:1326;height:2" coordorigin="1445,1757" coordsize="1326,2">
              <v:shape id="_x0000_s1348" style="position:absolute;left:1445;top:1757;width:1326;height:2" coordorigin="1445,1757" coordsize="1326,0" path="m1445,1757r1325,e" filled="f" strokeweight=".48pt">
                <v:path arrowok="t"/>
              </v:shape>
            </v:group>
            <v:group id="_x0000_s1345" style="position:absolute;left:2770;top:1757;width:10;height:2" coordorigin="2770,1757" coordsize="10,2">
              <v:shape id="_x0000_s1346" style="position:absolute;left:2770;top:1757;width:10;height:2" coordorigin="2770,1757" coordsize="10,0" path="m2770,1757r10,e" filled="f" strokeweight=".48pt">
                <v:path arrowok="t"/>
              </v:shape>
            </v:group>
            <v:group id="_x0000_s1343" style="position:absolute;left:2780;top:1757;width:4525;height:2" coordorigin="2780,1757" coordsize="4525,2">
              <v:shape id="_x0000_s1344" style="position:absolute;left:2780;top:1757;width:4525;height:2" coordorigin="2780,1757" coordsize="4525,0" path="m2780,1757r4524,e" filled="f" strokeweight=".48pt">
                <v:path arrowok="t"/>
              </v:shape>
            </v:group>
            <v:group id="_x0000_s1341" style="position:absolute;left:7304;top:1757;width:10;height:2" coordorigin="7304,1757" coordsize="10,2">
              <v:shape id="_x0000_s1342" style="position:absolute;left:7304;top:1757;width:10;height:2" coordorigin="7304,1757" coordsize="10,0" path="m7304,1757r10,e" filled="f" strokeweight=".48pt">
                <v:path arrowok="t"/>
              </v:shape>
            </v:group>
            <v:group id="_x0000_s1339" style="position:absolute;left:7314;top:1757;width:1568;height:2" coordorigin="7314,1757" coordsize="1568,2">
              <v:shape id="_x0000_s1340" style="position:absolute;left:7314;top:1757;width:1568;height:2" coordorigin="7314,1757" coordsize="1568,0" path="m7314,1757r1567,e" filled="f" strokeweight=".48pt">
                <v:path arrowok="t"/>
              </v:shape>
            </v:group>
            <v:group id="_x0000_s1337" style="position:absolute;left:8881;top:1757;width:10;height:2" coordorigin="8881,1757" coordsize="10,2">
              <v:shape id="_x0000_s1338" style="position:absolute;left:8881;top:1757;width:10;height:2" coordorigin="8881,1757" coordsize="10,0" path="m8881,1757r10,e" filled="f" strokeweight=".48pt">
                <v:path arrowok="t"/>
              </v:shape>
            </v:group>
            <v:group id="_x0000_s1335" style="position:absolute;left:8891;top:1757;width:1565;height:2" coordorigin="8891,1757" coordsize="1565,2">
              <v:shape id="_x0000_s1336" style="position:absolute;left:8891;top:1757;width:1565;height:2" coordorigin="8891,1757" coordsize="1565,0" path="m8891,1757r1565,e" filled="f" strokeweight=".48pt">
                <v:path arrowok="t"/>
              </v:shape>
            </v:group>
            <v:group id="_x0000_s1333" style="position:absolute;left:10456;top:1757;width:10;height:2" coordorigin="10456,1757" coordsize="10,2">
              <v:shape id="_x0000_s1334" style="position:absolute;left:10456;top:1757;width:10;height:2" coordorigin="10456,1757" coordsize="10,0" path="m10456,1757r9,e" filled="f" strokeweight=".48pt">
                <v:path arrowok="t"/>
              </v:shape>
            </v:group>
            <v:group id="_x0000_s1331" style="position:absolute;left:10465;top:1757;width:2538;height:2" coordorigin="10465,1757" coordsize="2538,2">
              <v:shape id="_x0000_s1332" style="position:absolute;left:10465;top:1757;width:2538;height:2" coordorigin="10465,1757" coordsize="2538,0" path="m10465,1757r2538,e" filled="f" strokeweight=".48pt">
                <v:path arrowok="t"/>
              </v:shape>
            </v:group>
            <v:group id="_x0000_s1329" style="position:absolute;left:13003;top:1757;width:10;height:2" coordorigin="13003,1757" coordsize="10,2">
              <v:shape id="_x0000_s1330" style="position:absolute;left:13003;top:1757;width:10;height:2" coordorigin="13003,1757" coordsize="10,0" path="m13003,1757r9,e" filled="f" strokeweight=".48pt">
                <v:path arrowok="t"/>
              </v:shape>
            </v:group>
            <v:group id="_x0000_s1327" style="position:absolute;left:13012;top:1757;width:2034;height:2" coordorigin="13012,1757" coordsize="2034,2">
              <v:shape id="_x0000_s1328" style="position:absolute;left:13012;top:1757;width:2034;height:2" coordorigin="13012,1757" coordsize="2034,0" path="m13012,1757r2034,e" filled="f" strokeweight=".48pt">
                <v:path arrowok="t"/>
              </v:shape>
            </v:group>
            <v:group id="_x0000_s1325" style="position:absolute;left:15046;top:1757;width:10;height:2" coordorigin="15046,1757" coordsize="10,2">
              <v:shape id="_x0000_s1326" style="position:absolute;left:15046;top:1757;width:10;height:2" coordorigin="15046,1757" coordsize="10,0" path="m15046,1757r9,e" filled="f" strokeweight=".48pt">
                <v:path arrowok="t"/>
              </v:shape>
            </v:group>
            <v:group id="_x0000_s1323" style="position:absolute;left:1440;top:1752;width:2;height:8695" coordorigin="1440,1752" coordsize="2,8695">
              <v:shape id="_x0000_s1324" style="position:absolute;left:1440;top:1752;width:2;height:8695" coordorigin="1440,1752" coordsize="0,8695" path="m1440,1752r,8695e" filled="f" strokeweight=".48pt">
                <v:path arrowok="t"/>
              </v:shape>
            </v:group>
            <v:group id="_x0000_s1321" style="position:absolute;left:1445;top:10442;width:1326;height:2" coordorigin="1445,10442" coordsize="1326,2">
              <v:shape id="_x0000_s1322" style="position:absolute;left:1445;top:10442;width:1326;height:2" coordorigin="1445,10442" coordsize="1326,0" path="m1445,10442r1325,e" filled="f" strokeweight=".48pt">
                <v:path arrowok="t"/>
              </v:shape>
            </v:group>
            <v:group id="_x0000_s1319" style="position:absolute;left:2775;top:1762;width:2;height:8685" coordorigin="2775,1762" coordsize="2,8685">
              <v:shape id="_x0000_s1320" style="position:absolute;left:2775;top:1762;width:2;height:8685" coordorigin="2775,1762" coordsize="0,8685" path="m2775,1762r,8685e" filled="f" strokeweight=".48pt">
                <v:path arrowok="t"/>
              </v:shape>
            </v:group>
            <v:group id="_x0000_s1317" style="position:absolute;left:2780;top:10442;width:4525;height:2" coordorigin="2780,10442" coordsize="4525,2">
              <v:shape id="_x0000_s1318" style="position:absolute;left:2780;top:10442;width:4525;height:2" coordorigin="2780,10442" coordsize="4525,0" path="m2780,10442r4524,e" filled="f" strokeweight=".48pt">
                <v:path arrowok="t"/>
              </v:shape>
            </v:group>
            <v:group id="_x0000_s1315" style="position:absolute;left:7309;top:1762;width:2;height:8685" coordorigin="7309,1762" coordsize="2,8685">
              <v:shape id="_x0000_s1316" style="position:absolute;left:7309;top:1762;width:2;height:8685" coordorigin="7309,1762" coordsize="0,8685" path="m7309,1762r,8685e" filled="f" strokeweight=".48pt">
                <v:path arrowok="t"/>
              </v:shape>
            </v:group>
            <v:group id="_x0000_s1313" style="position:absolute;left:7314;top:10442;width:1568;height:2" coordorigin="7314,10442" coordsize="1568,2">
              <v:shape id="_x0000_s1314" style="position:absolute;left:7314;top:10442;width:1568;height:2" coordorigin="7314,10442" coordsize="1568,0" path="m7314,10442r1567,e" filled="f" strokeweight=".48pt">
                <v:path arrowok="t"/>
              </v:shape>
            </v:group>
            <v:group id="_x0000_s1311" style="position:absolute;left:8886;top:1762;width:2;height:8685" coordorigin="8886,1762" coordsize="2,8685">
              <v:shape id="_x0000_s1312" style="position:absolute;left:8886;top:1762;width:2;height:8685" coordorigin="8886,1762" coordsize="0,8685" path="m8886,1762r,8685e" filled="f" strokeweight=".48pt">
                <v:path arrowok="t"/>
              </v:shape>
            </v:group>
            <v:group id="_x0000_s1309" style="position:absolute;left:8891;top:10442;width:1565;height:2" coordorigin="8891,10442" coordsize="1565,2">
              <v:shape id="_x0000_s1310" style="position:absolute;left:8891;top:10442;width:1565;height:2" coordorigin="8891,10442" coordsize="1565,0" path="m8891,10442r1565,e" filled="f" strokeweight=".48pt">
                <v:path arrowok="t"/>
              </v:shape>
            </v:group>
            <v:group id="_x0000_s1307" style="position:absolute;left:10461;top:1762;width:2;height:8685" coordorigin="10461,1762" coordsize="2,8685">
              <v:shape id="_x0000_s1308" style="position:absolute;left:10461;top:1762;width:2;height:8685" coordorigin="10461,1762" coordsize="0,8685" path="m10461,1762r,8685e" filled="f" strokeweight=".16936mm">
                <v:path arrowok="t"/>
              </v:shape>
            </v:group>
            <v:group id="_x0000_s1305" style="position:absolute;left:10465;top:10442;width:2538;height:2" coordorigin="10465,10442" coordsize="2538,2">
              <v:shape id="_x0000_s1306" style="position:absolute;left:10465;top:10442;width:2538;height:2" coordorigin="10465,10442" coordsize="2538,0" path="m10465,10442r2538,e" filled="f" strokeweight=".48pt">
                <v:path arrowok="t"/>
              </v:shape>
            </v:group>
            <v:group id="_x0000_s1303" style="position:absolute;left:13008;top:1762;width:2;height:8685" coordorigin="13008,1762" coordsize="2,8685">
              <v:shape id="_x0000_s1304" style="position:absolute;left:13008;top:1762;width:2;height:8685" coordorigin="13008,1762" coordsize="0,8685" path="m13008,1762r,8685e" filled="f" strokeweight=".16936mm">
                <v:path arrowok="t"/>
              </v:shape>
            </v:group>
            <v:group id="_x0000_s1301" style="position:absolute;left:13012;top:10442;width:2034;height:2" coordorigin="13012,10442" coordsize="2034,2">
              <v:shape id="_x0000_s1302" style="position:absolute;left:13012;top:10442;width:2034;height:2" coordorigin="13012,10442" coordsize="2034,0" path="m13012,10442r2034,e" filled="f" strokeweight=".48pt">
                <v:path arrowok="t"/>
              </v:shape>
            </v:group>
            <v:group id="_x0000_s1299" style="position:absolute;left:15050;top:1752;width:2;height:8695" coordorigin="15050,1752" coordsize="2,8695">
              <v:shape id="_x0000_s1300" style="position:absolute;left:15050;top:1752;width:2;height:8695" coordorigin="15050,1752" coordsize="0,8695" path="m15050,1752r,8695e" filled="f" strokeweight=".48pt">
                <v:path arrowok="t"/>
              </v:shape>
            </v:group>
            <w10:wrap anchorx="page" anchory="page"/>
          </v:group>
        </w:pict>
      </w:r>
    </w:p>
    <w:p w:rsidR="005566A2" w:rsidRDefault="005566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566A2" w:rsidRPr="00A74651" w:rsidRDefault="007E394E">
      <w:pPr>
        <w:pStyle w:val="a3"/>
        <w:spacing w:before="74"/>
        <w:ind w:left="1595" w:right="8413"/>
        <w:rPr>
          <w:lang w:val="ru-RU"/>
        </w:rPr>
      </w:pPr>
      <w:r w:rsidRPr="00A74651">
        <w:rPr>
          <w:lang w:val="ru-RU"/>
        </w:rPr>
        <w:t>анализировать статистические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таблицы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системы национальных счетов,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определять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функциональные взаимосвязи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между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статистическими показателями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состояния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экономики;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распознавать экономические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взаимосвязи,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оценивать экономические процессы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явления, применять инструменты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макроэкономического анализа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актуальных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проблем современной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экономики;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разбираться в основных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принципах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ценообразования;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выявлять проблемы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экономическо</w:t>
      </w:r>
      <w:r w:rsidRPr="00A74651">
        <w:rPr>
          <w:lang w:val="ru-RU"/>
        </w:rPr>
        <w:t>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характера при анализе конкретных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ситуаций,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предлагать способы их решения с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учетом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действия экономических закономерностей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микро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и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макроуровнях;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знать: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генезис экономической науки,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предмет,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метод, функции и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инструменты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экономической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теории;</w:t>
      </w:r>
    </w:p>
    <w:p w:rsidR="005566A2" w:rsidRPr="00A74651" w:rsidRDefault="007E394E">
      <w:pPr>
        <w:pStyle w:val="a3"/>
        <w:ind w:left="1595" w:right="8321"/>
        <w:rPr>
          <w:lang w:val="ru-RU"/>
        </w:rPr>
      </w:pPr>
      <w:r w:rsidRPr="00A74651">
        <w:rPr>
          <w:lang w:val="ru-RU"/>
        </w:rPr>
        <w:t>ресурсы и факторы производства, типы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фазы воспроизводства, роль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экономических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потребностей в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активизации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производственной деятельности,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типы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экономических систем, формы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собственности;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рыночные механизмы спроса и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предложения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на микроуровне, сущность и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зна</w:t>
      </w:r>
      <w:r w:rsidRPr="00A74651">
        <w:rPr>
          <w:lang w:val="ru-RU"/>
        </w:rPr>
        <w:t>чение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ценообразования, методы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ценообразования,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роль конкуренции в экономике, сущность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формы монополий, теорию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поведения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потребителя, особенности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функционирования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рынков производственных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ресурсов;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роль и функции государства в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рыночной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экономике, способы и</w:t>
      </w:r>
      <w:r w:rsidRPr="00A74651">
        <w:rPr>
          <w:lang w:val="ru-RU"/>
        </w:rPr>
        <w:t>змерения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результатов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экономической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деятельности,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макроэкономические показатели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состояния</w:t>
      </w:r>
    </w:p>
    <w:p w:rsidR="005566A2" w:rsidRPr="00A74651" w:rsidRDefault="005566A2">
      <w:pPr>
        <w:rPr>
          <w:lang w:val="ru-RU"/>
        </w:rPr>
        <w:sectPr w:rsidR="005566A2" w:rsidRPr="00A74651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Pr="00A74651" w:rsidRDefault="005566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6A2" w:rsidRPr="00A74651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339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4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экономики, основные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макроэкономические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модели общего равновесия,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динамические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модели экономического роста,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фазы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экономических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циклов;</w:t>
            </w:r>
          </w:p>
          <w:p w:rsidR="005566A2" w:rsidRPr="00A74651" w:rsidRDefault="007E394E">
            <w:pPr>
              <w:pStyle w:val="TableParagraph"/>
              <w:ind w:left="95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задачи и способы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макроэкономической политики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государства,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механизмы взаимодействия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инструментов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денежно-кредитной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бюджетно-налоговой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политики, направления социальной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методы государственного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регулирования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доходов;</w:t>
            </w:r>
          </w:p>
          <w:p w:rsidR="005566A2" w:rsidRPr="00A74651" w:rsidRDefault="007E394E">
            <w:pPr>
              <w:pStyle w:val="TableParagraph"/>
              <w:ind w:left="95" w:right="1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закономерности и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модели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функционирования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открытой экономики, взаимосвязи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национальных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546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определять организационно-правовые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организаций;</w:t>
            </w:r>
          </w:p>
          <w:p w:rsidR="005566A2" w:rsidRPr="00A74651" w:rsidRDefault="007E394E">
            <w:pPr>
              <w:pStyle w:val="TableParagraph"/>
              <w:ind w:left="95" w:right="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планировать деятельность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определять состав материальных, трудовых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финансовых ресурсов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5" w:right="1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заполнять первичные документы 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 деятельности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рассчитывать по принятой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методологии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технико-экономические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5" w:right="7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рассчитывать цену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продукции;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находить и использовать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необходимую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экономическую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информацию;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3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организации как основного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звена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отраслей;</w:t>
            </w:r>
          </w:p>
          <w:p w:rsidR="005566A2" w:rsidRPr="00A74651" w:rsidRDefault="007E394E">
            <w:pPr>
              <w:pStyle w:val="TableParagraph"/>
              <w:ind w:left="95" w:right="6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принципы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построения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 системы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управление основными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оборотными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средствами и оценку эффективности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использования;</w:t>
            </w:r>
          </w:p>
          <w:p w:rsidR="005566A2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организацию производственного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7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ОП.02.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Экономика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3.5,</w:t>
            </w:r>
          </w:p>
          <w:p w:rsidR="005566A2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339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2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технологического процессов;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состав материальных, трудовых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</w:p>
          <w:p w:rsidR="005566A2" w:rsidRPr="00A74651" w:rsidRDefault="007E394E">
            <w:pPr>
              <w:pStyle w:val="TableParagraph"/>
              <w:ind w:left="95" w:right="1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финансовых ресурсов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 их эффективного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способы экономии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ресурсов,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энергосберегающие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технологии;</w:t>
            </w:r>
          </w:p>
          <w:p w:rsidR="005566A2" w:rsidRPr="00A74651" w:rsidRDefault="007E394E">
            <w:pPr>
              <w:pStyle w:val="TableParagraph"/>
              <w:ind w:left="95" w:right="16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механизмы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ценообразования;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формы оплаты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труда;</w:t>
            </w:r>
          </w:p>
          <w:p w:rsidR="005566A2" w:rsidRPr="00A74651" w:rsidRDefault="007E394E">
            <w:pPr>
              <w:pStyle w:val="TableParagraph"/>
              <w:spacing w:before="1"/>
              <w:ind w:left="95" w:right="1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технико-экономические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 организации и методику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расчета;</w:t>
            </w:r>
          </w:p>
          <w:p w:rsidR="005566A2" w:rsidRPr="00A74651" w:rsidRDefault="007E394E">
            <w:pPr>
              <w:pStyle w:val="TableParagraph"/>
              <w:ind w:left="95" w:right="6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аспекты развития отрасли,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хозяйствующих субъектов 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рыночной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546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3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собирать и регистрировать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статистическую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информацию;</w:t>
            </w:r>
          </w:p>
          <w:p w:rsidR="005566A2" w:rsidRPr="00A74651" w:rsidRDefault="007E394E">
            <w:pPr>
              <w:pStyle w:val="TableParagraph"/>
              <w:ind w:left="95" w:right="3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проводить первичную обработку 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контроль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материалов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наблюдения;</w:t>
            </w:r>
          </w:p>
          <w:p w:rsidR="005566A2" w:rsidRPr="00A74651" w:rsidRDefault="007E394E">
            <w:pPr>
              <w:pStyle w:val="TableParagraph"/>
              <w:ind w:left="95" w:right="5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выполнять расчеты статистических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показателей и формулировать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выводы;</w:t>
            </w:r>
          </w:p>
          <w:p w:rsidR="005566A2" w:rsidRPr="00A74651" w:rsidRDefault="007E394E">
            <w:pPr>
              <w:pStyle w:val="TableParagraph"/>
              <w:ind w:left="95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 комплексный анализ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изучаемых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социально-экономических явлений 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процессов, в том числе с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 вычислительной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техники;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6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предмет, метод и задачи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общие основы статистической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науки;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 организации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статистики;</w:t>
            </w:r>
          </w:p>
          <w:p w:rsidR="005566A2" w:rsidRPr="00A74651" w:rsidRDefault="007E394E">
            <w:pPr>
              <w:pStyle w:val="TableParagraph"/>
              <w:ind w:left="95" w:right="12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современные тенденции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статистического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учета;</w:t>
            </w:r>
          </w:p>
          <w:p w:rsidR="005566A2" w:rsidRPr="00A74651" w:rsidRDefault="007E394E">
            <w:pPr>
              <w:pStyle w:val="TableParagraph"/>
              <w:ind w:left="95" w:right="1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способы сбора, обработки,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наглядного представления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формы и виды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действующей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</w:t>
            </w:r>
            <w:r w:rsidRPr="00A74651">
              <w:rPr>
                <w:rFonts w:ascii="Arial" w:hAnsi="Arial"/>
                <w:sz w:val="20"/>
                <w:lang w:val="ru-RU"/>
              </w:rPr>
              <w:t>атистической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отчетности;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ОП.03.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Статистика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1.5, 2.4, 4.1,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4.5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86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технику расчета статистических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показателей,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характеризующих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социально-экономические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явления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7996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8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планировать и организовывать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подразделения;</w:t>
            </w:r>
          </w:p>
          <w:p w:rsidR="005566A2" w:rsidRPr="00A74651" w:rsidRDefault="007E394E">
            <w:pPr>
              <w:pStyle w:val="TableParagraph"/>
              <w:ind w:left="95" w:right="4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формировать организационные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структуры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</w:p>
          <w:p w:rsidR="005566A2" w:rsidRPr="00A74651" w:rsidRDefault="007E394E">
            <w:pPr>
              <w:pStyle w:val="TableParagraph"/>
              <w:ind w:left="95" w:right="5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разрабатывать мотивационную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5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в профессиональной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приемы делового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управленческого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общения;</w:t>
            </w:r>
          </w:p>
          <w:p w:rsidR="005566A2" w:rsidRPr="00A74651" w:rsidRDefault="007E394E">
            <w:pPr>
              <w:pStyle w:val="TableParagraph"/>
              <w:ind w:left="95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принимать эффективные решения,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используя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систему методов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</w:p>
          <w:p w:rsidR="005566A2" w:rsidRPr="00A74651" w:rsidRDefault="007E394E">
            <w:pPr>
              <w:pStyle w:val="TableParagraph"/>
              <w:ind w:left="95" w:right="69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учитывать особенности менеджмента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маркетинга 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отношениях;</w:t>
            </w:r>
          </w:p>
          <w:p w:rsidR="005566A2" w:rsidRPr="00A74651" w:rsidRDefault="007E394E">
            <w:pPr>
              <w:pStyle w:val="TableParagraph"/>
              <w:spacing w:before="1"/>
              <w:ind w:left="95" w:right="9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анализировать рынок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его сегментацию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позиционирование;</w:t>
            </w:r>
          </w:p>
          <w:p w:rsidR="005566A2" w:rsidRPr="00A74651" w:rsidRDefault="007E394E">
            <w:pPr>
              <w:pStyle w:val="TableParagraph"/>
              <w:ind w:left="95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определять стратегию и тактику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относительно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ценообразования;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и характерные черты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современного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менеджмента, историю его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особенности менеджмента в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 деятельности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отраслям);</w:t>
            </w:r>
          </w:p>
          <w:p w:rsidR="005566A2" w:rsidRPr="00A74651" w:rsidRDefault="007E394E">
            <w:pPr>
              <w:pStyle w:val="TableParagraph"/>
              <w:ind w:left="95" w:right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внешнюю и внутреннюю среду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менеджмента;</w:t>
            </w:r>
          </w:p>
          <w:p w:rsidR="005566A2" w:rsidRPr="00A74651" w:rsidRDefault="007E394E">
            <w:pPr>
              <w:pStyle w:val="TableParagraph"/>
              <w:ind w:left="95" w:right="14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процесс принятия 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управленческих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решений;</w:t>
            </w:r>
          </w:p>
          <w:p w:rsidR="005566A2" w:rsidRPr="00A74651" w:rsidRDefault="007E394E">
            <w:pPr>
              <w:pStyle w:val="TableParagraph"/>
              <w:ind w:left="95" w:right="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функции менеджмента в рыночной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экономике: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организацию, планирование, мотивацию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контроль деятельности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субъекта;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99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ОП.04.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менеджмента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маркетинга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1.4,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3.1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2014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6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систему методов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методику принятия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решений;</w:t>
            </w:r>
          </w:p>
          <w:p w:rsidR="005566A2" w:rsidRPr="00A74651" w:rsidRDefault="007E394E">
            <w:pPr>
              <w:pStyle w:val="TableParagraph"/>
              <w:ind w:left="95" w:right="4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стили управления, коммуникации,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деловое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общение;</w:t>
            </w:r>
          </w:p>
          <w:p w:rsidR="005566A2" w:rsidRPr="00A74651" w:rsidRDefault="007E394E">
            <w:pPr>
              <w:pStyle w:val="TableParagraph"/>
              <w:ind w:left="95" w:right="2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и функции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маркетинга;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конъюнктуру рынка недвижимости,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динамику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спроса и предложения на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соответствующем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рынке с учетом долгосрочных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перспектив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5924"/>
        </w:trPr>
        <w:tc>
          <w:tcPr>
            <w:tcW w:w="1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3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оформлять документацию в соответствии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нормативной базой,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используя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информационные технологии;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автоматизацию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ind w:left="95" w:right="2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унифицировать системы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хранение и поиск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автоматизацию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spacing w:before="1"/>
              <w:ind w:left="95" w:right="1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телекоммуникационные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технологии в электронном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документообороте;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12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понятие, цели, задачи 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делопроизводства;</w:t>
            </w:r>
          </w:p>
          <w:p w:rsidR="005566A2" w:rsidRPr="00A74651" w:rsidRDefault="007E394E">
            <w:pPr>
              <w:pStyle w:val="TableParagraph"/>
              <w:ind w:left="95" w:right="8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документационного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</w:p>
          <w:p w:rsidR="005566A2" w:rsidRPr="00A74651" w:rsidRDefault="007E394E">
            <w:pPr>
              <w:pStyle w:val="TableParagraph"/>
              <w:ind w:left="95" w:right="4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системы документационного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</w:t>
            </w:r>
            <w:r w:rsidRPr="00A74651">
              <w:rPr>
                <w:rFonts w:ascii="Arial" w:hAnsi="Arial"/>
                <w:sz w:val="20"/>
                <w:lang w:val="ru-RU"/>
              </w:rPr>
              <w:t>равления;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классификацию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ind w:left="95" w:right="4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требования к составлению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оформлению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ind w:left="95" w:right="2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организацию документооборота: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прием,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обработку, регистрацию, контроль,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хранение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документов, номенклатуру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ОП.05.</w:t>
            </w:r>
          </w:p>
          <w:p w:rsidR="005566A2" w:rsidRDefault="007E394E">
            <w:pPr>
              <w:pStyle w:val="TableParagraph"/>
              <w:ind w:left="95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Документационное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обеспечение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1.1 - 1.5, 2.1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2.4, 3.1 - 3.5, 4.1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4.6</w:t>
            </w:r>
          </w:p>
        </w:tc>
      </w:tr>
      <w:tr w:rsidR="005566A2">
        <w:trPr>
          <w:trHeight w:hRule="exact" w:val="864"/>
        </w:trPr>
        <w:tc>
          <w:tcPr>
            <w:tcW w:w="13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5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необходимые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нормативные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правовые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документы;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ОП.06.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Правовое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обеспечение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профессиональной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1.1 - 1.5, 2.1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2.4, 3.1 - 3.5, 4.1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296" style="position:absolute;margin-left:1in;margin-top:87.6pt;width:.1pt;height:443pt;z-index:1072;mso-position-horizontal-relative:page;mso-position-vertical-relative:page" coordorigin="1440,1752" coordsize="2,8860">
            <v:shape id="_x0000_s1297" style="position:absolute;left:1440;top:1752;width:2;height:8860" coordorigin="1440,1752" coordsize="0,8860" path="m1440,1752r,8860e" filled="f" strokeweight=".48pt">
              <v:path arrowok="t"/>
            </v:shape>
            <w10:wrap anchorx="page" anchory="page"/>
          </v:group>
        </w:pict>
      </w: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90" w:type="dxa"/>
        <w:tblLayout w:type="fixed"/>
        <w:tblLook w:val="01E0"/>
      </w:tblPr>
      <w:tblGrid>
        <w:gridCol w:w="4534"/>
        <w:gridCol w:w="1577"/>
        <w:gridCol w:w="1574"/>
        <w:gridCol w:w="2547"/>
        <w:gridCol w:w="2043"/>
      </w:tblGrid>
      <w:tr w:rsidR="005566A2">
        <w:trPr>
          <w:trHeight w:hRule="exact" w:val="799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2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защищать свои права в соответствии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гражданским, гражданско-процессуальным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трудовым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законодательством;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анализировать и оценивать результаты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последствия деятельности (бездействия)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правовой точки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зрения;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положения Конституции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Федерации;</w:t>
            </w:r>
          </w:p>
          <w:p w:rsidR="005566A2" w:rsidRPr="00A74651" w:rsidRDefault="007E394E">
            <w:pPr>
              <w:pStyle w:val="TableParagraph"/>
              <w:ind w:left="95" w:right="5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права и свободы человека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гражданина,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механизмы их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реализации;</w:t>
            </w:r>
          </w:p>
          <w:p w:rsidR="005566A2" w:rsidRPr="00A74651" w:rsidRDefault="007E394E">
            <w:pPr>
              <w:pStyle w:val="TableParagraph"/>
              <w:ind w:left="95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понятие правового регулирования в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сфере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законодательные акты и другие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нормативные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документы, регулирующие правоотношения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процессе профессиональной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организационно-правовые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юридических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лиц;</w:t>
            </w:r>
          </w:p>
          <w:p w:rsidR="005566A2" w:rsidRPr="00A74651" w:rsidRDefault="007E394E">
            <w:pPr>
              <w:pStyle w:val="TableParagraph"/>
              <w:ind w:left="95" w:right="5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правовое положение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субъектов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предпринимательской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права и обязанности работников в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сфере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5" w:right="4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порядок заключения трудового договор</w:t>
            </w:r>
            <w:r w:rsidRPr="00A74651">
              <w:rPr>
                <w:rFonts w:ascii="Arial" w:hAnsi="Arial"/>
                <w:sz w:val="20"/>
                <w:lang w:val="ru-RU"/>
              </w:rPr>
              <w:t>а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основания его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прекращения;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правила оплаты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труда;</w:t>
            </w:r>
          </w:p>
          <w:p w:rsidR="005566A2" w:rsidRPr="00A74651" w:rsidRDefault="007E394E">
            <w:pPr>
              <w:pStyle w:val="TableParagraph"/>
              <w:ind w:left="95" w:right="6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роль государственного регулирования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обеспечении занятости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населения;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 социальной защиты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граждан;</w:t>
            </w:r>
          </w:p>
          <w:p w:rsidR="005566A2" w:rsidRPr="00A74651" w:rsidRDefault="007E394E">
            <w:pPr>
              <w:pStyle w:val="TableParagraph"/>
              <w:ind w:left="95" w:right="5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понятие дисциплинарной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материальной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ответственности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работника;</w:t>
            </w:r>
          </w:p>
          <w:p w:rsidR="005566A2" w:rsidRPr="00A74651" w:rsidRDefault="007E394E">
            <w:pPr>
              <w:pStyle w:val="TableParagraph"/>
              <w:spacing w:before="1"/>
              <w:ind w:left="95" w:right="3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виды административных правонарушений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административной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ответственности;</w:t>
            </w:r>
          </w:p>
          <w:p w:rsidR="005566A2" w:rsidRPr="00A74651" w:rsidRDefault="007E394E">
            <w:pPr>
              <w:pStyle w:val="TableParagraph"/>
              <w:ind w:left="95" w:right="1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нормы защиты нарушенных прав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судебный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порядок разрешения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споров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4.6</w:t>
            </w:r>
          </w:p>
        </w:tc>
      </w:tr>
      <w:tr w:rsidR="005566A2">
        <w:trPr>
          <w:trHeight w:hRule="exact" w:val="866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3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документировать 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оформлять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бухгалтерскими проводками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хозяйственные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ОП.07.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налогообложение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2 -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1.1 - 1.4, 4.1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4.6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245" style="position:absolute;margin-left:71.5pt;margin-top:87.4pt;width:681.5pt;height:435.2pt;z-index:-81928;mso-position-horizontal-relative:page;mso-position-vertical-relative:page" coordorigin="1430,1748" coordsize="13630,8704">
            <v:group id="_x0000_s1294" style="position:absolute;left:1435;top:1757;width:10;height:2" coordorigin="1435,1757" coordsize="10,2">
              <v:shape id="_x0000_s1295" style="position:absolute;left:1435;top:1757;width:10;height:2" coordorigin="1435,1757" coordsize="10,0" path="m1435,1757r10,e" filled="f" strokeweight=".48pt">
                <v:path arrowok="t"/>
              </v:shape>
            </v:group>
            <v:group id="_x0000_s1292" style="position:absolute;left:1445;top:1757;width:1326;height:2" coordorigin="1445,1757" coordsize="1326,2">
              <v:shape id="_x0000_s1293" style="position:absolute;left:1445;top:1757;width:1326;height:2" coordorigin="1445,1757" coordsize="1326,0" path="m1445,1757r1325,e" filled="f" strokeweight=".48pt">
                <v:path arrowok="t"/>
              </v:shape>
            </v:group>
            <v:group id="_x0000_s1290" style="position:absolute;left:2770;top:1757;width:10;height:2" coordorigin="2770,1757" coordsize="10,2">
              <v:shape id="_x0000_s1291" style="position:absolute;left:2770;top:1757;width:10;height:2" coordorigin="2770,1757" coordsize="10,0" path="m2770,1757r10,e" filled="f" strokeweight=".48pt">
                <v:path arrowok="t"/>
              </v:shape>
            </v:group>
            <v:group id="_x0000_s1288" style="position:absolute;left:2780;top:1757;width:4525;height:2" coordorigin="2780,1757" coordsize="4525,2">
              <v:shape id="_x0000_s1289" style="position:absolute;left:2780;top:1757;width:4525;height:2" coordorigin="2780,1757" coordsize="4525,0" path="m2780,1757r4524,e" filled="f" strokeweight=".48pt">
                <v:path arrowok="t"/>
              </v:shape>
            </v:group>
            <v:group id="_x0000_s1286" style="position:absolute;left:7304;top:1757;width:10;height:2" coordorigin="7304,1757" coordsize="10,2">
              <v:shape id="_x0000_s1287" style="position:absolute;left:7304;top:1757;width:10;height:2" coordorigin="7304,1757" coordsize="10,0" path="m7304,1757r10,e" filled="f" strokeweight=".48pt">
                <v:path arrowok="t"/>
              </v:shape>
            </v:group>
            <v:group id="_x0000_s1284" style="position:absolute;left:7314;top:1757;width:1568;height:2" coordorigin="7314,1757" coordsize="1568,2">
              <v:shape id="_x0000_s1285" style="position:absolute;left:7314;top:1757;width:1568;height:2" coordorigin="7314,1757" coordsize="1568,0" path="m7314,1757r1567,e" filled="f" strokeweight=".48pt">
                <v:path arrowok="t"/>
              </v:shape>
            </v:group>
            <v:group id="_x0000_s1282" style="position:absolute;left:8881;top:1757;width:10;height:2" coordorigin="8881,1757" coordsize="10,2">
              <v:shape id="_x0000_s1283" style="position:absolute;left:8881;top:1757;width:10;height:2" coordorigin="8881,1757" coordsize="10,0" path="m8881,1757r10,e" filled="f" strokeweight=".48pt">
                <v:path arrowok="t"/>
              </v:shape>
            </v:group>
            <v:group id="_x0000_s1280" style="position:absolute;left:8891;top:1757;width:1565;height:2" coordorigin="8891,1757" coordsize="1565,2">
              <v:shape id="_x0000_s1281" style="position:absolute;left:8891;top:1757;width:1565;height:2" coordorigin="8891,1757" coordsize="1565,0" path="m8891,1757r1565,e" filled="f" strokeweight=".48pt">
                <v:path arrowok="t"/>
              </v:shape>
            </v:group>
            <v:group id="_x0000_s1278" style="position:absolute;left:10456;top:1757;width:10;height:2" coordorigin="10456,1757" coordsize="10,2">
              <v:shape id="_x0000_s1279" style="position:absolute;left:10456;top:1757;width:10;height:2" coordorigin="10456,1757" coordsize="10,0" path="m10456,1757r9,e" filled="f" strokeweight=".48pt">
                <v:path arrowok="t"/>
              </v:shape>
            </v:group>
            <v:group id="_x0000_s1276" style="position:absolute;left:10465;top:1757;width:2538;height:2" coordorigin="10465,1757" coordsize="2538,2">
              <v:shape id="_x0000_s1277" style="position:absolute;left:10465;top:1757;width:2538;height:2" coordorigin="10465,1757" coordsize="2538,0" path="m10465,1757r2538,e" filled="f" strokeweight=".48pt">
                <v:path arrowok="t"/>
              </v:shape>
            </v:group>
            <v:group id="_x0000_s1274" style="position:absolute;left:13003;top:1757;width:10;height:2" coordorigin="13003,1757" coordsize="10,2">
              <v:shape id="_x0000_s1275" style="position:absolute;left:13003;top:1757;width:10;height:2" coordorigin="13003,1757" coordsize="10,0" path="m13003,1757r9,e" filled="f" strokeweight=".48pt">
                <v:path arrowok="t"/>
              </v:shape>
            </v:group>
            <v:group id="_x0000_s1272" style="position:absolute;left:13012;top:1757;width:2034;height:2" coordorigin="13012,1757" coordsize="2034,2">
              <v:shape id="_x0000_s1273" style="position:absolute;left:13012;top:1757;width:2034;height:2" coordorigin="13012,1757" coordsize="2034,0" path="m13012,1757r2034,e" filled="f" strokeweight=".48pt">
                <v:path arrowok="t"/>
              </v:shape>
            </v:group>
            <v:group id="_x0000_s1270" style="position:absolute;left:15046;top:1757;width:10;height:2" coordorigin="15046,1757" coordsize="10,2">
              <v:shape id="_x0000_s1271" style="position:absolute;left:15046;top:1757;width:10;height:2" coordorigin="15046,1757" coordsize="10,0" path="m15046,1757r9,e" filled="f" strokeweight=".48pt">
                <v:path arrowok="t"/>
              </v:shape>
            </v:group>
            <v:group id="_x0000_s1268" style="position:absolute;left:1440;top:1752;width:2;height:8685" coordorigin="1440,1752" coordsize="2,8685">
              <v:shape id="_x0000_s1269" style="position:absolute;left:1440;top:1752;width:2;height:8685" coordorigin="1440,1752" coordsize="0,8685" path="m1440,1752r,8685e" filled="f" strokeweight=".48pt">
                <v:path arrowok="t"/>
              </v:shape>
            </v:group>
            <v:group id="_x0000_s1266" style="position:absolute;left:2775;top:1762;width:2;height:8685" coordorigin="2775,1762" coordsize="2,8685">
              <v:shape id="_x0000_s1267" style="position:absolute;left:2775;top:1762;width:2;height:8685" coordorigin="2775,1762" coordsize="0,8685" path="m2775,1762r,8685e" filled="f" strokeweight=".48pt">
                <v:path arrowok="t"/>
              </v:shape>
            </v:group>
            <v:group id="_x0000_s1264" style="position:absolute;left:2780;top:10442;width:4525;height:2" coordorigin="2780,10442" coordsize="4525,2">
              <v:shape id="_x0000_s1265" style="position:absolute;left:2780;top:10442;width:4525;height:2" coordorigin="2780,10442" coordsize="4525,0" path="m2780,10442r4524,e" filled="f" strokeweight=".48pt">
                <v:path arrowok="t"/>
              </v:shape>
            </v:group>
            <v:group id="_x0000_s1262" style="position:absolute;left:7309;top:1762;width:2;height:8685" coordorigin="7309,1762" coordsize="2,8685">
              <v:shape id="_x0000_s1263" style="position:absolute;left:7309;top:1762;width:2;height:8685" coordorigin="7309,1762" coordsize="0,8685" path="m7309,1762r,8685e" filled="f" strokeweight=".48pt">
                <v:path arrowok="t"/>
              </v:shape>
            </v:group>
            <v:group id="_x0000_s1260" style="position:absolute;left:7314;top:10442;width:1568;height:2" coordorigin="7314,10442" coordsize="1568,2">
              <v:shape id="_x0000_s1261" style="position:absolute;left:7314;top:10442;width:1568;height:2" coordorigin="7314,10442" coordsize="1568,0" path="m7314,10442r1567,e" filled="f" strokeweight=".48pt">
                <v:path arrowok="t"/>
              </v:shape>
            </v:group>
            <v:group id="_x0000_s1258" style="position:absolute;left:8886;top:1762;width:2;height:8685" coordorigin="8886,1762" coordsize="2,8685">
              <v:shape id="_x0000_s1259" style="position:absolute;left:8886;top:1762;width:2;height:8685" coordorigin="8886,1762" coordsize="0,8685" path="m8886,1762r,8685e" filled="f" strokeweight=".48pt">
                <v:path arrowok="t"/>
              </v:shape>
            </v:group>
            <v:group id="_x0000_s1256" style="position:absolute;left:8891;top:10442;width:1565;height:2" coordorigin="8891,10442" coordsize="1565,2">
              <v:shape id="_x0000_s1257" style="position:absolute;left:8891;top:10442;width:1565;height:2" coordorigin="8891,10442" coordsize="1565,0" path="m8891,10442r1565,e" filled="f" strokeweight=".48pt">
                <v:path arrowok="t"/>
              </v:shape>
            </v:group>
            <v:group id="_x0000_s1254" style="position:absolute;left:10461;top:1762;width:2;height:8685" coordorigin="10461,1762" coordsize="2,8685">
              <v:shape id="_x0000_s1255" style="position:absolute;left:10461;top:1762;width:2;height:8685" coordorigin="10461,1762" coordsize="0,8685" path="m10461,1762r,8685e" filled="f" strokeweight=".16936mm">
                <v:path arrowok="t"/>
              </v:shape>
            </v:group>
            <v:group id="_x0000_s1252" style="position:absolute;left:10465;top:10442;width:2538;height:2" coordorigin="10465,10442" coordsize="2538,2">
              <v:shape id="_x0000_s1253" style="position:absolute;left:10465;top:10442;width:2538;height:2" coordorigin="10465,10442" coordsize="2538,0" path="m10465,10442r2538,e" filled="f" strokeweight=".48pt">
                <v:path arrowok="t"/>
              </v:shape>
            </v:group>
            <v:group id="_x0000_s1250" style="position:absolute;left:13008;top:1762;width:2;height:8685" coordorigin="13008,1762" coordsize="2,8685">
              <v:shape id="_x0000_s1251" style="position:absolute;left:13008;top:1762;width:2;height:8685" coordorigin="13008,1762" coordsize="0,8685" path="m13008,1762r,8685e" filled="f" strokeweight=".16936mm">
                <v:path arrowok="t"/>
              </v:shape>
            </v:group>
            <v:group id="_x0000_s1248" style="position:absolute;left:13012;top:10442;width:2034;height:2" coordorigin="13012,10442" coordsize="2034,2">
              <v:shape id="_x0000_s1249" style="position:absolute;left:13012;top:10442;width:2034;height:2" coordorigin="13012,10442" coordsize="2034,0" path="m13012,10442r2034,e" filled="f" strokeweight=".48pt">
                <v:path arrowok="t"/>
              </v:shape>
            </v:group>
            <v:group id="_x0000_s1246" style="position:absolute;left:15050;top:1752;width:2;height:8695" coordorigin="15050,1752" coordsize="2,8695">
              <v:shape id="_x0000_s1247" style="position:absolute;left:15050;top:1752;width:2;height:8695" coordorigin="15050,1752" coordsize="0,8695" path="m15050,1752r,8695e" filled="f" strokeweight=".48pt">
                <v:path arrowok="t"/>
              </v:shape>
            </v:group>
            <w10:wrap anchorx="page" anchory="page"/>
          </v:group>
        </w:pict>
      </w:r>
    </w:p>
    <w:p w:rsidR="005566A2" w:rsidRDefault="005566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566A2" w:rsidRPr="00A74651" w:rsidRDefault="007E394E">
      <w:pPr>
        <w:pStyle w:val="a3"/>
        <w:spacing w:before="74"/>
        <w:ind w:left="1595" w:right="8413"/>
        <w:rPr>
          <w:lang w:val="ru-RU"/>
        </w:rPr>
      </w:pPr>
      <w:r w:rsidRPr="00A74651">
        <w:rPr>
          <w:lang w:val="ru-RU"/>
        </w:rPr>
        <w:t>операции по учету имущества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обязательства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организации;</w:t>
      </w:r>
    </w:p>
    <w:p w:rsidR="005566A2" w:rsidRPr="00A74651" w:rsidRDefault="007E394E">
      <w:pPr>
        <w:pStyle w:val="a3"/>
        <w:ind w:left="1595" w:right="8555"/>
        <w:jc w:val="both"/>
        <w:rPr>
          <w:lang w:val="ru-RU"/>
        </w:rPr>
      </w:pPr>
      <w:r w:rsidRPr="00A74651">
        <w:rPr>
          <w:lang w:val="ru-RU"/>
        </w:rPr>
        <w:t>проводить налоговые и страховые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расчеты;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участвовать в инвентаризации имущества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обязательств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организации;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составлять бухгалтерскую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отчетность,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участвовать в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контроле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финансово</w:t>
      </w:r>
      <w:r w:rsidRPr="00A74651">
        <w:rPr>
          <w:lang w:val="ru-RU"/>
        </w:rPr>
        <w:t>-</w:t>
      </w:r>
      <w:r w:rsidRPr="00A74651">
        <w:rPr>
          <w:lang w:val="ru-RU"/>
        </w:rPr>
        <w:t>хозяйственной деятельности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ее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основе;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ориентироваться в действующем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налоговом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законодательстве Российской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Федерации;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понимать сущность и порядок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расчета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налогов;</w:t>
      </w:r>
    </w:p>
    <w:p w:rsidR="005566A2" w:rsidRPr="00A74651" w:rsidRDefault="007E394E">
      <w:pPr>
        <w:pStyle w:val="a3"/>
        <w:spacing w:line="229" w:lineRule="exact"/>
        <w:ind w:left="1595" w:right="8413"/>
        <w:rPr>
          <w:lang w:val="ru-RU"/>
        </w:rPr>
      </w:pPr>
      <w:r w:rsidRPr="00A74651">
        <w:rPr>
          <w:lang w:val="ru-RU"/>
        </w:rPr>
        <w:t>знать: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нормативное регулирование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бухгалтерского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учета и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отчетности;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основные требования к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ведению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бухгалтерского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учета;</w:t>
      </w:r>
    </w:p>
    <w:p w:rsidR="005566A2" w:rsidRPr="00A74651" w:rsidRDefault="007E394E">
      <w:pPr>
        <w:pStyle w:val="a3"/>
        <w:ind w:left="1595" w:right="9542"/>
        <w:rPr>
          <w:lang w:val="ru-RU"/>
        </w:rPr>
      </w:pPr>
      <w:r w:rsidRPr="00A74651">
        <w:rPr>
          <w:lang w:val="ru-RU"/>
        </w:rPr>
        <w:t>формы бухгалтерского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учета;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учет денежных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средств;</w:t>
      </w:r>
    </w:p>
    <w:p w:rsidR="005566A2" w:rsidRPr="00A74651" w:rsidRDefault="007E394E">
      <w:pPr>
        <w:pStyle w:val="a3"/>
        <w:spacing w:line="228" w:lineRule="exact"/>
        <w:ind w:left="1595" w:right="8413"/>
        <w:rPr>
          <w:lang w:val="ru-RU"/>
        </w:rPr>
      </w:pPr>
      <w:r w:rsidRPr="00A74651">
        <w:rPr>
          <w:lang w:val="ru-RU"/>
        </w:rPr>
        <w:t>учет основных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средств;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учет материальны</w:t>
      </w:r>
      <w:r w:rsidRPr="00A74651">
        <w:rPr>
          <w:lang w:val="ru-RU"/>
        </w:rPr>
        <w:t>х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активов;</w:t>
      </w:r>
    </w:p>
    <w:p w:rsidR="005566A2" w:rsidRPr="00A74651" w:rsidRDefault="007E394E">
      <w:pPr>
        <w:pStyle w:val="a3"/>
        <w:ind w:left="1595" w:right="8321"/>
        <w:rPr>
          <w:lang w:val="ru-RU"/>
        </w:rPr>
      </w:pPr>
      <w:r w:rsidRPr="00A74651">
        <w:rPr>
          <w:lang w:val="ru-RU"/>
        </w:rPr>
        <w:t>учет долгосрочных инвестиций и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финансовых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вложений;</w:t>
      </w:r>
    </w:p>
    <w:p w:rsidR="005566A2" w:rsidRPr="00A74651" w:rsidRDefault="007E394E">
      <w:pPr>
        <w:pStyle w:val="a3"/>
        <w:ind w:left="1595" w:right="8321"/>
        <w:rPr>
          <w:lang w:val="ru-RU"/>
        </w:rPr>
      </w:pPr>
      <w:r w:rsidRPr="00A74651">
        <w:rPr>
          <w:lang w:val="ru-RU"/>
        </w:rPr>
        <w:t>учет материально</w:t>
      </w:r>
      <w:r w:rsidRPr="00A74651">
        <w:rPr>
          <w:lang w:val="ru-RU"/>
        </w:rPr>
        <w:t>-</w:t>
      </w:r>
      <w:r w:rsidRPr="00A74651">
        <w:rPr>
          <w:lang w:val="ru-RU"/>
        </w:rPr>
        <w:t>производственных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запасов;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учет затрат на производство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калькулирование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себестоимости;</w:t>
      </w:r>
    </w:p>
    <w:p w:rsidR="005566A2" w:rsidRPr="00A74651" w:rsidRDefault="007E394E">
      <w:pPr>
        <w:pStyle w:val="a3"/>
        <w:ind w:left="1595" w:right="8657"/>
        <w:rPr>
          <w:lang w:val="ru-RU"/>
        </w:rPr>
      </w:pPr>
      <w:r w:rsidRPr="00A74651">
        <w:rPr>
          <w:lang w:val="ru-RU"/>
        </w:rPr>
        <w:t>учет готовой продукции и ее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реализации;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учет текущих операций и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расчетов;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учет труда и заработной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платы;</w:t>
      </w:r>
    </w:p>
    <w:p w:rsidR="005566A2" w:rsidRPr="00A74651" w:rsidRDefault="007E394E">
      <w:pPr>
        <w:pStyle w:val="a3"/>
        <w:spacing w:before="1"/>
        <w:ind w:left="1595" w:right="8321"/>
        <w:rPr>
          <w:lang w:val="ru-RU"/>
        </w:rPr>
      </w:pPr>
      <w:r w:rsidRPr="00A74651">
        <w:rPr>
          <w:lang w:val="ru-RU"/>
        </w:rPr>
        <w:t>учет расчетов по социальному страхованию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обеспечению;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учет расчетов с бюджетом по налогам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сборам;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учет финансовых результатов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использования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прибыли;</w:t>
      </w:r>
    </w:p>
    <w:p w:rsidR="005566A2" w:rsidRDefault="007E394E">
      <w:pPr>
        <w:pStyle w:val="a3"/>
        <w:ind w:left="1595" w:right="8413"/>
      </w:pPr>
      <w:r>
        <w:t>учет собственного</w:t>
      </w:r>
      <w:r>
        <w:rPr>
          <w:spacing w:val="-12"/>
        </w:rPr>
        <w:t xml:space="preserve"> </w:t>
      </w:r>
      <w:r>
        <w:t>капитала;</w:t>
      </w:r>
    </w:p>
    <w:p w:rsidR="005566A2" w:rsidRDefault="005566A2">
      <w:p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2475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4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кредитов 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займов;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учетную политику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5" w:right="7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технологию составления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отчетности;</w:t>
            </w:r>
          </w:p>
          <w:p w:rsidR="005566A2" w:rsidRPr="00A74651" w:rsidRDefault="007E394E">
            <w:pPr>
              <w:pStyle w:val="TableParagraph"/>
              <w:ind w:left="95" w:right="4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Налоговый кодекс Российской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виды налогов в Российской Федерации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порядок их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расчетов;</w:t>
            </w:r>
          </w:p>
          <w:p w:rsidR="005566A2" w:rsidRPr="00A74651" w:rsidRDefault="007E394E">
            <w:pPr>
              <w:pStyle w:val="TableParagraph"/>
              <w:ind w:left="95" w:right="1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нормативные акты, регулирующие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 и государства в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налогообложения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6385"/>
        </w:trPr>
        <w:tc>
          <w:tcPr>
            <w:tcW w:w="13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1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оперировать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кредитно-финансовыми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понятиями и категориями, ориентироваться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схемах построения 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взаимодействия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различных сегментов финансового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рынка;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анализе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показателей,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связанных с денежным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обращением;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анализе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структуры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государственного бюджета,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источников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финансирования дефицита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бюджета;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составлять сравнительную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характеристику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различных ценных бумаг по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степени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доходности 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риска;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5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финансов, их функции и роль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экономике;</w:t>
            </w:r>
          </w:p>
          <w:p w:rsidR="005566A2" w:rsidRPr="00A74651" w:rsidRDefault="007E394E">
            <w:pPr>
              <w:pStyle w:val="TableParagraph"/>
              <w:ind w:left="95" w:right="12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принципы финансовой политики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финансового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контроля;</w:t>
            </w:r>
          </w:p>
          <w:p w:rsidR="005566A2" w:rsidRPr="00A74651" w:rsidRDefault="007E394E">
            <w:pPr>
              <w:pStyle w:val="TableParagraph"/>
              <w:ind w:left="95" w:right="5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законы денежного обращения,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сущность,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виды и функции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денег;</w:t>
            </w:r>
          </w:p>
          <w:p w:rsidR="005566A2" w:rsidRPr="00A74651" w:rsidRDefault="007E394E">
            <w:pPr>
              <w:pStyle w:val="TableParagraph"/>
              <w:ind w:left="95" w:right="1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типы и элементы денежных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виды денежных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реформ;</w:t>
            </w:r>
          </w:p>
          <w:p w:rsidR="005566A2" w:rsidRPr="00A74651" w:rsidRDefault="007E394E">
            <w:pPr>
              <w:pStyle w:val="TableParagraph"/>
              <w:ind w:left="95" w:right="1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структуру кредитной и банковской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системы,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функции банков и классификацию</w:t>
            </w:r>
            <w:r w:rsidRPr="00A7465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банковских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операций;</w:t>
            </w:r>
          </w:p>
          <w:p w:rsidR="005566A2" w:rsidRPr="00A74651" w:rsidRDefault="007E394E">
            <w:pPr>
              <w:pStyle w:val="TableParagraph"/>
              <w:ind w:left="95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цели, типы и инструменты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денежно-кредитной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политики;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ОП.08.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Финансы,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денежное обращение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кредит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3 -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2.2,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4.2</w:t>
            </w:r>
          </w:p>
        </w:tc>
      </w:tr>
    </w:tbl>
    <w:p w:rsidR="005566A2" w:rsidRDefault="005566A2">
      <w:pPr>
        <w:spacing w:line="229" w:lineRule="exact"/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243" style="position:absolute;margin-left:1in;margin-top:87.6pt;width:.1pt;height:443pt;z-index:1120;mso-position-horizontal-relative:page;mso-position-vertical-relative:page" coordorigin="1440,1752" coordsize="2,8860">
            <v:shape id="_x0000_s1244" style="position:absolute;left:1440;top:1752;width:2;height:8860" coordorigin="1440,1752" coordsize="0,8860" path="m1440,1752r,8860e" filled="f" strokeweight=".48pt">
              <v:path arrowok="t"/>
            </v:shape>
            <w10:wrap anchorx="page" anchory="page"/>
          </v:group>
        </w:pict>
      </w: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90" w:type="dxa"/>
        <w:tblLayout w:type="fixed"/>
        <w:tblLook w:val="01E0"/>
      </w:tblPr>
      <w:tblGrid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362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4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структуру финансовой системы,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функционирования бюджетной системы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бюджетного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устройства;</w:t>
            </w:r>
          </w:p>
          <w:p w:rsidR="005566A2" w:rsidRPr="00A74651" w:rsidRDefault="007E394E">
            <w:pPr>
              <w:pStyle w:val="TableParagraph"/>
              <w:ind w:left="95" w:right="1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виды и классификации ценных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бумаг,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особенности функционирования первичного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вторичного рынков ценных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бумаг;</w:t>
            </w:r>
          </w:p>
          <w:p w:rsidR="005566A2" w:rsidRPr="00A74651" w:rsidRDefault="007E394E">
            <w:pPr>
              <w:pStyle w:val="TableParagraph"/>
              <w:ind w:left="95" w:right="1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характер деятельности и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профессиональных участников рынка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бумаг;</w:t>
            </w:r>
          </w:p>
          <w:p w:rsidR="005566A2" w:rsidRPr="00A74651" w:rsidRDefault="007E394E">
            <w:pPr>
              <w:pStyle w:val="TableParagraph"/>
              <w:ind w:left="95" w:right="7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кредит и кредитную систему 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условиях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рыночной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экономики;</w:t>
            </w:r>
          </w:p>
          <w:p w:rsidR="005566A2" w:rsidRPr="00A74651" w:rsidRDefault="007E394E">
            <w:pPr>
              <w:pStyle w:val="TableParagraph"/>
              <w:ind w:left="95" w:right="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особенности и отличительные черты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кредитного дела и денежного обращения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России на основных этапах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российской экономической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523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</w:t>
            </w:r>
          </w:p>
          <w:p w:rsidR="005566A2" w:rsidRPr="00A74651" w:rsidRDefault="007E394E">
            <w:pPr>
              <w:pStyle w:val="TableParagraph"/>
              <w:ind w:left="95" w:right="12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технико-организационного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уровня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производства:</w:t>
            </w:r>
          </w:p>
          <w:p w:rsidR="005566A2" w:rsidRPr="00A74651" w:rsidRDefault="007E394E">
            <w:pPr>
              <w:pStyle w:val="TableParagraph"/>
              <w:ind w:left="95" w:right="4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анализировать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эффективность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 материальных, трудовых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ресурсов;</w:t>
            </w:r>
          </w:p>
          <w:p w:rsidR="005566A2" w:rsidRPr="00A74651" w:rsidRDefault="007E394E">
            <w:pPr>
              <w:pStyle w:val="TableParagraph"/>
              <w:ind w:left="95" w:right="3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анализировать производство 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продукции;</w:t>
            </w:r>
          </w:p>
          <w:p w:rsidR="005566A2" w:rsidRPr="00A74651" w:rsidRDefault="007E394E">
            <w:pPr>
              <w:pStyle w:val="TableParagraph"/>
              <w:ind w:left="95" w:right="6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анализировать использование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фондов;</w:t>
            </w:r>
          </w:p>
          <w:p w:rsidR="005566A2" w:rsidRPr="00A74651" w:rsidRDefault="007E394E">
            <w:pPr>
              <w:pStyle w:val="TableParagraph"/>
              <w:ind w:left="95" w:right="2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оценивать финансовое состояние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деловую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активность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5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научные основы экономического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роль экономического анализа 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условиях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рыночной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экономики;</w:t>
            </w:r>
          </w:p>
          <w:p w:rsidR="005566A2" w:rsidRPr="00A74651" w:rsidRDefault="007E394E">
            <w:pPr>
              <w:pStyle w:val="TableParagraph"/>
              <w:ind w:left="95" w:right="3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предмет и задачи экономического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методы, приемы и виды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</w:p>
          <w:p w:rsidR="005566A2" w:rsidRDefault="007E394E">
            <w:pPr>
              <w:pStyle w:val="TableParagraph"/>
              <w:ind w:left="95" w:right="8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систему комплексного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экономического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анализа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ОП.09.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Экономический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анализ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1.2 -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</w:tbl>
    <w:p w:rsidR="005566A2" w:rsidRDefault="005566A2">
      <w:pPr>
        <w:spacing w:line="229" w:lineRule="exact"/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>
        <w:trPr>
          <w:trHeight w:hRule="exact" w:val="8685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1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организовывать и проводить мероприятия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защите работающих и населения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негативных воздействий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чрезвычайных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ситуаций;</w:t>
            </w:r>
          </w:p>
          <w:p w:rsidR="005566A2" w:rsidRPr="00A74651" w:rsidRDefault="007E394E">
            <w:pPr>
              <w:pStyle w:val="TableParagraph"/>
              <w:ind w:left="95" w:righ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предпринимать профилактические меры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снижения уровня опасностей различного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их последствий 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быту;</w:t>
            </w:r>
          </w:p>
          <w:p w:rsidR="005566A2" w:rsidRPr="00A74651" w:rsidRDefault="007E394E">
            <w:pPr>
              <w:pStyle w:val="TableParagraph"/>
              <w:ind w:left="95" w:right="3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средства индивидуальной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коллективной защиты от оружия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массового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поражения;</w:t>
            </w:r>
          </w:p>
          <w:p w:rsidR="005566A2" w:rsidRPr="00A74651" w:rsidRDefault="007E394E">
            <w:pPr>
              <w:pStyle w:val="TableParagraph"/>
              <w:ind w:left="95" w:right="14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первичные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пожаротушения;</w:t>
            </w:r>
          </w:p>
          <w:p w:rsidR="005566A2" w:rsidRPr="00A74651" w:rsidRDefault="007E394E">
            <w:pPr>
              <w:pStyle w:val="TableParagraph"/>
              <w:ind w:left="95" w:right="2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 перечне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военно-учетных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специальностей 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самостоятельно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определять среди них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родственные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полученной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специальности;</w:t>
            </w:r>
          </w:p>
          <w:p w:rsidR="005566A2" w:rsidRPr="00A74651" w:rsidRDefault="007E394E">
            <w:pPr>
              <w:pStyle w:val="TableParagraph"/>
              <w:ind w:left="95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профессиональные знания в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ходе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исполнения обязанностей военной службы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воинских должностях в соответствии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полу</w:t>
            </w:r>
            <w:r w:rsidRPr="00A74651">
              <w:rPr>
                <w:rFonts w:ascii="Arial" w:hAnsi="Arial"/>
                <w:sz w:val="20"/>
                <w:lang w:val="ru-RU"/>
              </w:rPr>
              <w:t>ченной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специальностью;</w:t>
            </w:r>
          </w:p>
          <w:p w:rsidR="005566A2" w:rsidRPr="00A74651" w:rsidRDefault="007E394E">
            <w:pPr>
              <w:pStyle w:val="TableParagraph"/>
              <w:ind w:left="95" w:right="4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владеть способами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бесконфликтного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общения и саморегуляции в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повседневной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 и экстремальных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условиях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военной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службы;</w:t>
            </w:r>
          </w:p>
          <w:p w:rsidR="005566A2" w:rsidRPr="00A74651" w:rsidRDefault="007E394E">
            <w:pPr>
              <w:pStyle w:val="TableParagraph"/>
              <w:ind w:left="95" w:right="4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оказывать первую помощь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пострадавшим;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2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принципы обеспечения</w:t>
            </w:r>
            <w:r w:rsidRPr="00A74651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устойчивости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объектов экономики,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прогнозирования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 событий и оценки последствий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техногенных чрезвычайных ситуациях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стихийных явлениях, в том числе в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условиях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противодействия терроризму как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серьезной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угрозе национальной безопасности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виды потенциальных опасност</w:t>
            </w:r>
            <w:r w:rsidRPr="00A74651">
              <w:rPr>
                <w:rFonts w:ascii="Arial" w:hAnsi="Arial"/>
                <w:sz w:val="20"/>
                <w:lang w:val="ru-RU"/>
              </w:rPr>
              <w:t>ей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 последствия 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4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ОП.10.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Безопасность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жизнедеятельности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5463"/>
        </w:trPr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4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деятельности и быту, принципы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снижения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вероятности их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реализации;</w:t>
            </w:r>
          </w:p>
          <w:p w:rsidR="005566A2" w:rsidRPr="00A74651" w:rsidRDefault="007E394E">
            <w:pPr>
              <w:pStyle w:val="TableParagraph"/>
              <w:ind w:left="95" w:right="1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военной службы 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обороны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государства;</w:t>
            </w:r>
          </w:p>
          <w:p w:rsidR="005566A2" w:rsidRPr="00A74651" w:rsidRDefault="007E394E">
            <w:pPr>
              <w:pStyle w:val="TableParagraph"/>
              <w:ind w:left="95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задачи и основные мероприятия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гражданской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обороны; способы защиты населения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оружия массового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поражения;</w:t>
            </w:r>
          </w:p>
          <w:p w:rsidR="005566A2" w:rsidRPr="00A74651" w:rsidRDefault="007E394E">
            <w:pPr>
              <w:pStyle w:val="TableParagraph"/>
              <w:ind w:left="95" w:right="3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меры пожарной безопасности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правила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безопасного поведения при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пожарах;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организацию и порядок призыва граждан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военную службу и поступления на нее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добровольном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порядке;</w:t>
            </w:r>
          </w:p>
          <w:p w:rsidR="005566A2" w:rsidRPr="00A74651" w:rsidRDefault="007E394E">
            <w:pPr>
              <w:pStyle w:val="TableParagraph"/>
              <w:ind w:left="95" w:right="1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виды вооружения, военной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техники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специального снаряжения, состоящих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вооружении (оснащении)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воинских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подразделений, в которых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имеются</w:t>
            </w:r>
          </w:p>
          <w:p w:rsidR="005566A2" w:rsidRPr="00A74651" w:rsidRDefault="007E394E">
            <w:pPr>
              <w:pStyle w:val="TableParagraph"/>
              <w:ind w:left="95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военно-учетные специальности,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родственные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</w:t>
            </w:r>
            <w:r w:rsidRPr="00A74651">
              <w:rPr>
                <w:rFonts w:ascii="Arial" w:hAnsi="Arial"/>
                <w:sz w:val="20"/>
                <w:lang w:val="ru-RU"/>
              </w:rPr>
              <w:t>ьностям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СПО;</w:t>
            </w:r>
          </w:p>
          <w:p w:rsidR="005566A2" w:rsidRPr="00A74651" w:rsidRDefault="007E394E">
            <w:pPr>
              <w:pStyle w:val="TableParagraph"/>
              <w:ind w:left="95" w:right="3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область применения получаемых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профессиональных знаний при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исполнении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обязанностей военной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службы;</w:t>
            </w:r>
          </w:p>
          <w:p w:rsidR="005566A2" w:rsidRPr="00A74651" w:rsidRDefault="007E394E">
            <w:pPr>
              <w:pStyle w:val="TableParagraph"/>
              <w:ind w:left="95" w:right="2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порядок и правила оказания первой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помощи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пострадавшим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0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модули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816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544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293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7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Управление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комплексом</w:t>
            </w:r>
          </w:p>
          <w:p w:rsidR="005566A2" w:rsidRPr="00A74651" w:rsidRDefault="007E394E">
            <w:pPr>
              <w:pStyle w:val="TableParagraph"/>
              <w:ind w:left="95" w:right="3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spacing w:before="1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5" w:right="2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составления земельного баланса по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району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(муниципальному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образованию);</w:t>
            </w:r>
          </w:p>
          <w:p w:rsidR="005566A2" w:rsidRPr="00A74651" w:rsidRDefault="007E394E">
            <w:pPr>
              <w:pStyle w:val="TableParagraph"/>
              <w:ind w:left="95" w:right="1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составления документации, необходимой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принятия управленческих решений</w:t>
            </w:r>
            <w:r w:rsidRPr="00A74651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эксплуатации и развитию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территорий;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 сбор информации, вводить ее</w:t>
            </w:r>
            <w:r w:rsidRPr="00A74651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2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МДК.01.01.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территориями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недвижимым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имуществом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1.5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730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базу данных геоинформационных систем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последующего использования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использовать кадастровую информацию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5" w:right="7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выявлять территориальные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проблемы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экономического характера при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конкретных ситуаций в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отношений;</w:t>
            </w:r>
          </w:p>
          <w:p w:rsidR="005566A2" w:rsidRPr="00A74651" w:rsidRDefault="007E394E">
            <w:pPr>
              <w:pStyle w:val="TableParagraph"/>
              <w:ind w:left="95" w:right="1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 контроль над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соблюдением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законодательства в области охраны земель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экологической безопасности при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проектов по эксплуатации 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территорий;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8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правового, экономического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административного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регулирования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территории;</w:t>
            </w:r>
          </w:p>
          <w:p w:rsidR="005566A2" w:rsidRPr="00A74651" w:rsidRDefault="007E394E">
            <w:pPr>
              <w:pStyle w:val="TableParagraph"/>
              <w:spacing w:before="1"/>
              <w:ind w:left="95" w:right="2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понятия, задачи 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землеустройства, кадастра недвижимости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мониторинга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земель;</w:t>
            </w:r>
          </w:p>
          <w:p w:rsidR="005566A2" w:rsidRPr="00A74651" w:rsidRDefault="007E394E">
            <w:pPr>
              <w:pStyle w:val="TableParagraph"/>
              <w:ind w:left="95" w:right="10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методы, приемы и порядок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ведения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мониторинга земель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территорий;</w:t>
            </w:r>
          </w:p>
          <w:p w:rsidR="005566A2" w:rsidRPr="00A74651" w:rsidRDefault="007E394E">
            <w:pPr>
              <w:pStyle w:val="TableParagraph"/>
              <w:ind w:left="95" w:right="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механизм принятия решения об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контроля использования земельных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участков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другой недвижимости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обеспечение охраны земли на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территориях,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неблагоприятных в экологическом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инженерного обустройства 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оборудования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155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Осуществление кадастровых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</w:p>
          <w:p w:rsidR="005566A2" w:rsidRPr="00A74651" w:rsidRDefault="007E394E">
            <w:pPr>
              <w:pStyle w:val="TableParagraph"/>
              <w:ind w:left="95" w:right="3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5" w:right="10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ведения кадастровой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2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МДК.02.01. Кадастры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кадастровая оценка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2.1 -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2.5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190" style="position:absolute;margin-left:71.5pt;margin-top:87.4pt;width:681.5pt;height:435.2pt;z-index:-81880;mso-position-horizontal-relative:page;mso-position-vertical-relative:page" coordorigin="1430,1748" coordsize="13630,8704">
            <v:group id="_x0000_s1241" style="position:absolute;left:1435;top:1757;width:10;height:2" coordorigin="1435,1757" coordsize="10,2">
              <v:shape id="_x0000_s1242" style="position:absolute;left:1435;top:1757;width:10;height:2" coordorigin="1435,1757" coordsize="10,0" path="m1435,1757r10,e" filled="f" strokeweight=".48pt">
                <v:path arrowok="t"/>
              </v:shape>
            </v:group>
            <v:group id="_x0000_s1239" style="position:absolute;left:1445;top:1757;width:1326;height:2" coordorigin="1445,1757" coordsize="1326,2">
              <v:shape id="_x0000_s1240" style="position:absolute;left:1445;top:1757;width:1326;height:2" coordorigin="1445,1757" coordsize="1326,0" path="m1445,1757r1325,e" filled="f" strokeweight=".48pt">
                <v:path arrowok="t"/>
              </v:shape>
            </v:group>
            <v:group id="_x0000_s1237" style="position:absolute;left:2770;top:1757;width:10;height:2" coordorigin="2770,1757" coordsize="10,2">
              <v:shape id="_x0000_s1238" style="position:absolute;left:2770;top:1757;width:10;height:2" coordorigin="2770,1757" coordsize="10,0" path="m2770,1757r10,e" filled="f" strokeweight=".48pt">
                <v:path arrowok="t"/>
              </v:shape>
            </v:group>
            <v:group id="_x0000_s1235" style="position:absolute;left:2780;top:1757;width:4525;height:2" coordorigin="2780,1757" coordsize="4525,2">
              <v:shape id="_x0000_s1236" style="position:absolute;left:2780;top:1757;width:4525;height:2" coordorigin="2780,1757" coordsize="4525,0" path="m2780,1757r4524,e" filled="f" strokeweight=".48pt">
                <v:path arrowok="t"/>
              </v:shape>
            </v:group>
            <v:group id="_x0000_s1233" style="position:absolute;left:7304;top:1757;width:10;height:2" coordorigin="7304,1757" coordsize="10,2">
              <v:shape id="_x0000_s1234" style="position:absolute;left:7304;top:1757;width:10;height:2" coordorigin="7304,1757" coordsize="10,0" path="m7304,1757r10,e" filled="f" strokeweight=".48pt">
                <v:path arrowok="t"/>
              </v:shape>
            </v:group>
            <v:group id="_x0000_s1231" style="position:absolute;left:7314;top:1757;width:1568;height:2" coordorigin="7314,1757" coordsize="1568,2">
              <v:shape id="_x0000_s1232" style="position:absolute;left:7314;top:1757;width:1568;height:2" coordorigin="7314,1757" coordsize="1568,0" path="m7314,1757r1567,e" filled="f" strokeweight=".48pt">
                <v:path arrowok="t"/>
              </v:shape>
            </v:group>
            <v:group id="_x0000_s1229" style="position:absolute;left:8881;top:1757;width:10;height:2" coordorigin="8881,1757" coordsize="10,2">
              <v:shape id="_x0000_s1230" style="position:absolute;left:8881;top:1757;width:10;height:2" coordorigin="8881,1757" coordsize="10,0" path="m8881,1757r10,e" filled="f" strokeweight=".48pt">
                <v:path arrowok="t"/>
              </v:shape>
            </v:group>
            <v:group id="_x0000_s1227" style="position:absolute;left:8891;top:1757;width:1565;height:2" coordorigin="8891,1757" coordsize="1565,2">
              <v:shape id="_x0000_s1228" style="position:absolute;left:8891;top:1757;width:1565;height:2" coordorigin="8891,1757" coordsize="1565,0" path="m8891,1757r1565,e" filled="f" strokeweight=".48pt">
                <v:path arrowok="t"/>
              </v:shape>
            </v:group>
            <v:group id="_x0000_s1225" style="position:absolute;left:10456;top:1757;width:10;height:2" coordorigin="10456,1757" coordsize="10,2">
              <v:shape id="_x0000_s1226" style="position:absolute;left:10456;top:1757;width:10;height:2" coordorigin="10456,1757" coordsize="10,0" path="m10456,1757r9,e" filled="f" strokeweight=".48pt">
                <v:path arrowok="t"/>
              </v:shape>
            </v:group>
            <v:group id="_x0000_s1223" style="position:absolute;left:10465;top:1757;width:2538;height:2" coordorigin="10465,1757" coordsize="2538,2">
              <v:shape id="_x0000_s1224" style="position:absolute;left:10465;top:1757;width:2538;height:2" coordorigin="10465,1757" coordsize="2538,0" path="m10465,1757r2538,e" filled="f" strokeweight=".48pt">
                <v:path arrowok="t"/>
              </v:shape>
            </v:group>
            <v:group id="_x0000_s1221" style="position:absolute;left:13003;top:1757;width:10;height:2" coordorigin="13003,1757" coordsize="10,2">
              <v:shape id="_x0000_s1222" style="position:absolute;left:13003;top:1757;width:10;height:2" coordorigin="13003,1757" coordsize="10,0" path="m13003,1757r9,e" filled="f" strokeweight=".48pt">
                <v:path arrowok="t"/>
              </v:shape>
            </v:group>
            <v:group id="_x0000_s1219" style="position:absolute;left:13012;top:1757;width:2034;height:2" coordorigin="13012,1757" coordsize="2034,2">
              <v:shape id="_x0000_s1220" style="position:absolute;left:13012;top:1757;width:2034;height:2" coordorigin="13012,1757" coordsize="2034,0" path="m13012,1757r2034,e" filled="f" strokeweight=".48pt">
                <v:path arrowok="t"/>
              </v:shape>
            </v:group>
            <v:group id="_x0000_s1217" style="position:absolute;left:15046;top:1757;width:10;height:2" coordorigin="15046,1757" coordsize="10,2">
              <v:shape id="_x0000_s1218" style="position:absolute;left:15046;top:1757;width:10;height:2" coordorigin="15046,1757" coordsize="10,0" path="m15046,1757r9,e" filled="f" strokeweight=".48pt">
                <v:path arrowok="t"/>
              </v:shape>
            </v:group>
            <v:group id="_x0000_s1215" style="position:absolute;left:1440;top:1752;width:2;height:8695" coordorigin="1440,1752" coordsize="2,8695">
              <v:shape id="_x0000_s1216" style="position:absolute;left:1440;top:1752;width:2;height:8695" coordorigin="1440,1752" coordsize="0,8695" path="m1440,1752r,8695e" filled="f" strokeweight=".48pt">
                <v:path arrowok="t"/>
              </v:shape>
            </v:group>
            <v:group id="_x0000_s1213" style="position:absolute;left:1445;top:10442;width:1326;height:2" coordorigin="1445,10442" coordsize="1326,2">
              <v:shape id="_x0000_s1214" style="position:absolute;left:1445;top:10442;width:1326;height:2" coordorigin="1445,10442" coordsize="1326,0" path="m1445,10442r1325,e" filled="f" strokeweight=".48pt">
                <v:path arrowok="t"/>
              </v:shape>
            </v:group>
            <v:group id="_x0000_s1211" style="position:absolute;left:2775;top:1762;width:2;height:8685" coordorigin="2775,1762" coordsize="2,8685">
              <v:shape id="_x0000_s1212" style="position:absolute;left:2775;top:1762;width:2;height:8685" coordorigin="2775,1762" coordsize="0,8685" path="m2775,1762r,8685e" filled="f" strokeweight=".48pt">
                <v:path arrowok="t"/>
              </v:shape>
            </v:group>
            <v:group id="_x0000_s1209" style="position:absolute;left:2780;top:10442;width:4525;height:2" coordorigin="2780,10442" coordsize="4525,2">
              <v:shape id="_x0000_s1210" style="position:absolute;left:2780;top:10442;width:4525;height:2" coordorigin="2780,10442" coordsize="4525,0" path="m2780,10442r4524,e" filled="f" strokeweight=".48pt">
                <v:path arrowok="t"/>
              </v:shape>
            </v:group>
            <v:group id="_x0000_s1207" style="position:absolute;left:7309;top:1762;width:2;height:8685" coordorigin="7309,1762" coordsize="2,8685">
              <v:shape id="_x0000_s1208" style="position:absolute;left:7309;top:1762;width:2;height:8685" coordorigin="7309,1762" coordsize="0,8685" path="m7309,1762r,8685e" filled="f" strokeweight=".48pt">
                <v:path arrowok="t"/>
              </v:shape>
            </v:group>
            <v:group id="_x0000_s1205" style="position:absolute;left:7314;top:10442;width:1568;height:2" coordorigin="7314,10442" coordsize="1568,2">
              <v:shape id="_x0000_s1206" style="position:absolute;left:7314;top:10442;width:1568;height:2" coordorigin="7314,10442" coordsize="1568,0" path="m7314,10442r1567,e" filled="f" strokeweight=".48pt">
                <v:path arrowok="t"/>
              </v:shape>
            </v:group>
            <v:group id="_x0000_s1203" style="position:absolute;left:8886;top:1762;width:2;height:8685" coordorigin="8886,1762" coordsize="2,8685">
              <v:shape id="_x0000_s1204" style="position:absolute;left:8886;top:1762;width:2;height:8685" coordorigin="8886,1762" coordsize="0,8685" path="m8886,1762r,8685e" filled="f" strokeweight=".48pt">
                <v:path arrowok="t"/>
              </v:shape>
            </v:group>
            <v:group id="_x0000_s1201" style="position:absolute;left:8891;top:10442;width:1565;height:2" coordorigin="8891,10442" coordsize="1565,2">
              <v:shape id="_x0000_s1202" style="position:absolute;left:8891;top:10442;width:1565;height:2" coordorigin="8891,10442" coordsize="1565,0" path="m8891,10442r1565,e" filled="f" strokeweight=".48pt">
                <v:path arrowok="t"/>
              </v:shape>
            </v:group>
            <v:group id="_x0000_s1199" style="position:absolute;left:10461;top:1762;width:2;height:8685" coordorigin="10461,1762" coordsize="2,8685">
              <v:shape id="_x0000_s1200" style="position:absolute;left:10461;top:1762;width:2;height:8685" coordorigin="10461,1762" coordsize="0,8685" path="m10461,1762r,8685e" filled="f" strokeweight=".16936mm">
                <v:path arrowok="t"/>
              </v:shape>
            </v:group>
            <v:group id="_x0000_s1197" style="position:absolute;left:10465;top:10442;width:2538;height:2" coordorigin="10465,10442" coordsize="2538,2">
              <v:shape id="_x0000_s1198" style="position:absolute;left:10465;top:10442;width:2538;height:2" coordorigin="10465,10442" coordsize="2538,0" path="m10465,10442r2538,e" filled="f" strokeweight=".48pt">
                <v:path arrowok="t"/>
              </v:shape>
            </v:group>
            <v:group id="_x0000_s1195" style="position:absolute;left:13008;top:1762;width:2;height:8685" coordorigin="13008,1762" coordsize="2,8685">
              <v:shape id="_x0000_s1196" style="position:absolute;left:13008;top:1762;width:2;height:8685" coordorigin="13008,1762" coordsize="0,8685" path="m13008,1762r,8685e" filled="f" strokeweight=".16936mm">
                <v:path arrowok="t"/>
              </v:shape>
            </v:group>
            <v:group id="_x0000_s1193" style="position:absolute;left:13012;top:10442;width:2034;height:2" coordorigin="13012,10442" coordsize="2034,2">
              <v:shape id="_x0000_s1194" style="position:absolute;left:13012;top:10442;width:2034;height:2" coordorigin="13012,10442" coordsize="2034,0" path="m13012,10442r2034,e" filled="f" strokeweight=".48pt">
                <v:path arrowok="t"/>
              </v:shape>
            </v:group>
            <v:group id="_x0000_s1191" style="position:absolute;left:15050;top:1752;width:2;height:8695" coordorigin="15050,1752" coordsize="2,8695">
              <v:shape id="_x0000_s1192" style="position:absolute;left:15050;top:1752;width:2;height:8695" coordorigin="15050,1752" coordsize="0,8695" path="m15050,1752r,8695e" filled="f" strokeweight=".48pt">
                <v:path arrowok="t"/>
              </v:shape>
            </v:group>
            <w10:wrap anchorx="page" anchory="page"/>
          </v:group>
        </w:pict>
      </w:r>
    </w:p>
    <w:p w:rsidR="005566A2" w:rsidRDefault="005566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566A2" w:rsidRPr="00A74651" w:rsidRDefault="007E394E">
      <w:pPr>
        <w:pStyle w:val="a3"/>
        <w:spacing w:before="74"/>
        <w:ind w:left="1595" w:right="8413"/>
        <w:rPr>
          <w:lang w:val="ru-RU"/>
        </w:rPr>
      </w:pPr>
      <w:r w:rsidRPr="00A74651">
        <w:rPr>
          <w:lang w:val="ru-RU"/>
        </w:rPr>
        <w:t>формировать сведения об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объекте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недвижимости в государственный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кадастр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недвижимости;</w:t>
      </w:r>
    </w:p>
    <w:p w:rsidR="005566A2" w:rsidRPr="00A74651" w:rsidRDefault="007E394E">
      <w:pPr>
        <w:pStyle w:val="a3"/>
        <w:ind w:left="1595" w:right="8321"/>
        <w:rPr>
          <w:lang w:val="ru-RU"/>
        </w:rPr>
      </w:pPr>
      <w:r w:rsidRPr="00A74651">
        <w:rPr>
          <w:lang w:val="ru-RU"/>
        </w:rPr>
        <w:t>осуществлять кадастровую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деятельность;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выполнять кадастровую работу по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подготовке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документов для осуществления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кадастрового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учета;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составлять межевой план с графической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текстовой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частями;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организовывать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согласование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местоположения границ земельных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участков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 оформлять это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актом;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проводить обследование объекта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составлять технический план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здания,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сооружения;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формировать сведения в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г</w:t>
      </w:r>
      <w:r w:rsidRPr="00A74651">
        <w:rPr>
          <w:lang w:val="ru-RU"/>
        </w:rPr>
        <w:t>осударственный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кадастр недвижимости о картографической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геодезической основах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кадастра;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оформлять договор подряда на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выполнение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кадастровых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работ;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владеть правовыми основами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кадастровых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отношений (Федеральный закон от 24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июля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2007 г. </w:t>
      </w:r>
      <w:r>
        <w:t>N</w:t>
      </w:r>
      <w:r w:rsidRPr="00A74651">
        <w:rPr>
          <w:lang w:val="ru-RU"/>
        </w:rPr>
        <w:t xml:space="preserve"> 221</w:t>
      </w:r>
      <w:r w:rsidRPr="00A74651">
        <w:rPr>
          <w:lang w:val="ru-RU"/>
        </w:rPr>
        <w:t>-</w:t>
      </w:r>
      <w:r w:rsidRPr="00A74651">
        <w:rPr>
          <w:lang w:val="ru-RU"/>
        </w:rPr>
        <w:t>ФЗ "О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государст</w:t>
      </w:r>
      <w:r w:rsidRPr="00A74651">
        <w:rPr>
          <w:lang w:val="ru-RU"/>
        </w:rPr>
        <w:t>венном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кадастре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недвижимости");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знать: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предмет регулирования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отношений,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связанных с ведением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государственного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кадастра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недвижимости;</w:t>
      </w:r>
    </w:p>
    <w:p w:rsidR="005566A2" w:rsidRPr="00A74651" w:rsidRDefault="007E394E">
      <w:pPr>
        <w:pStyle w:val="a3"/>
        <w:ind w:left="1595" w:right="8321"/>
        <w:rPr>
          <w:lang w:val="ru-RU"/>
        </w:rPr>
      </w:pPr>
      <w:r w:rsidRPr="00A74651">
        <w:rPr>
          <w:lang w:val="ru-RU"/>
        </w:rPr>
        <w:t>принципы ведения государственного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кадастра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недвижимости;</w:t>
      </w:r>
    </w:p>
    <w:p w:rsidR="005566A2" w:rsidRPr="00A74651" w:rsidRDefault="007E394E">
      <w:pPr>
        <w:pStyle w:val="a3"/>
        <w:spacing w:before="1"/>
        <w:ind w:left="1595" w:right="8413"/>
        <w:rPr>
          <w:lang w:val="ru-RU"/>
        </w:rPr>
      </w:pPr>
      <w:r w:rsidRPr="00A74651">
        <w:rPr>
          <w:lang w:val="ru-RU"/>
        </w:rPr>
        <w:t>геодезическую основу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кадастра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недвижимости;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картографическую основу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кадастра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недвижимости;</w:t>
      </w:r>
    </w:p>
    <w:p w:rsidR="005566A2" w:rsidRPr="00A74651" w:rsidRDefault="007E394E">
      <w:pPr>
        <w:pStyle w:val="a3"/>
        <w:ind w:left="1595" w:right="8413"/>
        <w:rPr>
          <w:lang w:val="ru-RU"/>
        </w:rPr>
      </w:pPr>
      <w:r w:rsidRPr="00A74651">
        <w:rPr>
          <w:lang w:val="ru-RU"/>
        </w:rPr>
        <w:t>состав сведений государственного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кадастра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недвижимости об объекте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недвижимости;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основания осуществления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кадастрового</w:t>
      </w:r>
    </w:p>
    <w:p w:rsidR="005566A2" w:rsidRPr="00A74651" w:rsidRDefault="005566A2">
      <w:pPr>
        <w:rPr>
          <w:lang w:val="ru-RU"/>
        </w:rPr>
        <w:sectPr w:rsidR="005566A2" w:rsidRPr="00A74651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Pr="00A74651" w:rsidRDefault="005566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6A2" w:rsidRPr="00A74651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155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учета;</w:t>
            </w:r>
          </w:p>
          <w:p w:rsidR="005566A2" w:rsidRPr="00A74651" w:rsidRDefault="007E394E">
            <w:pPr>
              <w:pStyle w:val="TableParagraph"/>
              <w:ind w:left="95" w:right="4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особенности осуществления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 отдельных видов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объектов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</w:p>
          <w:p w:rsidR="005566A2" w:rsidRPr="00A74651" w:rsidRDefault="007E394E">
            <w:pPr>
              <w:pStyle w:val="TableParagraph"/>
              <w:ind w:left="95" w:right="6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порядок освидетельствования объекта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технической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инвентаризации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730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3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Картографо-геодезическое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сопровождение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</w:p>
          <w:p w:rsidR="005566A2" w:rsidRPr="00A74651" w:rsidRDefault="007E394E">
            <w:pPr>
              <w:pStyle w:val="TableParagraph"/>
              <w:ind w:left="95" w:right="3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5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выполнения картографо-геодезических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1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читать топографические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тематические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карты и планы в соответствии с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условными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знаками и условными обозначениями;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производить линейные и угловые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измерения,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 также измерения превыше</w:t>
            </w:r>
            <w:r w:rsidRPr="00A74651">
              <w:rPr>
                <w:rFonts w:ascii="Arial" w:hAnsi="Arial"/>
                <w:sz w:val="20"/>
                <w:lang w:val="ru-RU"/>
              </w:rPr>
              <w:t>ния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местности;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изображать ситуацию и рельеф местности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топографических и тематических картах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планах;</w:t>
            </w:r>
          </w:p>
          <w:p w:rsidR="005566A2" w:rsidRPr="00A74651" w:rsidRDefault="007E394E">
            <w:pPr>
              <w:pStyle w:val="TableParagraph"/>
              <w:ind w:left="95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государственные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геодезические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сети, сети сгущения, съемочные сети, а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также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сети специального назначения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производства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картографо-</w:t>
            </w:r>
            <w:r w:rsidRPr="00A74651">
              <w:rPr>
                <w:rFonts w:ascii="Arial" w:hAnsi="Arial"/>
                <w:sz w:val="20"/>
                <w:lang w:val="ru-RU"/>
              </w:rPr>
              <w:t>геодезических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работ;</w:t>
            </w:r>
          </w:p>
          <w:p w:rsidR="005566A2" w:rsidRPr="00A74651" w:rsidRDefault="007E394E">
            <w:pPr>
              <w:pStyle w:val="TableParagraph"/>
              <w:ind w:left="95" w:right="47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составлять картографические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материалы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(топографические и тематические карты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планы);</w:t>
            </w:r>
          </w:p>
          <w:p w:rsidR="005566A2" w:rsidRPr="00A74651" w:rsidRDefault="007E394E">
            <w:pPr>
              <w:pStyle w:val="TableParagraph"/>
              <w:ind w:left="95" w:right="3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производить переход от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геодезических сетей к местным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наоборот;</w:t>
            </w:r>
            <w:r w:rsidRPr="00A74651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5" w:right="3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принципы построения геодезических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сетей;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понятия об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ориентировании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направлений;</w:t>
            </w:r>
          </w:p>
          <w:p w:rsidR="005566A2" w:rsidRPr="00A74651" w:rsidRDefault="007E394E">
            <w:pPr>
              <w:pStyle w:val="TableParagraph"/>
              <w:ind w:left="95" w:right="2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разграфку и номенклатуру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топографических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планов;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МДК.03.01. Геодезия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основами картографии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картографического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черчения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3.1 -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3.5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 w:rsidRPr="00A74651">
        <w:trPr>
          <w:trHeight w:hRule="exact" w:val="201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3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условные знаки, принятые для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данного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масштаба топографических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(тематических)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планов;</w:t>
            </w:r>
          </w:p>
          <w:p w:rsidR="005566A2" w:rsidRPr="00A74651" w:rsidRDefault="007E394E">
            <w:pPr>
              <w:pStyle w:val="TableParagraph"/>
              <w:ind w:left="95" w:right="11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принципы устройства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современных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геодезических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приборов;</w:t>
            </w:r>
          </w:p>
          <w:p w:rsidR="005566A2" w:rsidRPr="00A74651" w:rsidRDefault="007E394E">
            <w:pPr>
              <w:pStyle w:val="TableParagraph"/>
              <w:ind w:left="95" w:right="4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 о системах координат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высот;</w:t>
            </w:r>
          </w:p>
          <w:p w:rsidR="005566A2" w:rsidRPr="00A74651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способы выноса проекта 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натуру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684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8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Определение стоимости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</w:t>
            </w:r>
          </w:p>
          <w:p w:rsidR="005566A2" w:rsidRPr="00A74651" w:rsidRDefault="007E394E">
            <w:pPr>
              <w:pStyle w:val="TableParagraph"/>
              <w:ind w:left="95" w:right="3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5" w:right="13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оценки недвижимого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5" w:right="3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оформлять договор с заказчиком 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задание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 оценку объекта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</w:p>
          <w:p w:rsidR="005566A2" w:rsidRPr="00A74651" w:rsidRDefault="007E394E">
            <w:pPr>
              <w:pStyle w:val="TableParagraph"/>
              <w:ind w:left="95" w:right="8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собирать необходимую 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достаточную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 об объекте оценки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аналогичных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объектах;</w:t>
            </w:r>
          </w:p>
          <w:p w:rsidR="005566A2" w:rsidRPr="00A74651" w:rsidRDefault="007E394E">
            <w:pPr>
              <w:pStyle w:val="TableParagraph"/>
              <w:ind w:left="95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производить расчеты на основе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приемлемых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подходов и методов оценки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имущества;</w:t>
            </w:r>
          </w:p>
          <w:p w:rsidR="005566A2" w:rsidRPr="00A74651" w:rsidRDefault="007E394E">
            <w:pPr>
              <w:pStyle w:val="TableParagraph"/>
              <w:ind w:left="95" w:righ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обобщать результаты,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полученные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подходами, и делать вывод об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итоговой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величине стоимости объекта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подготав</w:t>
            </w:r>
            <w:r w:rsidRPr="00A74651">
              <w:rPr>
                <w:rFonts w:ascii="Arial" w:hAnsi="Arial"/>
                <w:sz w:val="20"/>
                <w:lang w:val="ru-RU"/>
              </w:rPr>
              <w:t>ливать отчет об оценке и сдавать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его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заказчику;</w:t>
            </w:r>
          </w:p>
          <w:p w:rsidR="005566A2" w:rsidRPr="00A74651" w:rsidRDefault="007E394E">
            <w:pPr>
              <w:pStyle w:val="TableParagraph"/>
              <w:ind w:left="95" w:right="1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определять стоимость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воспроизводства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(замещения) объекта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руководствоваться при оценке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Федеральным законом от 29 июля 1998 г.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135-ФЗ "Об оценочной деятельности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Российской Федерации",</w:t>
            </w:r>
            <w:r w:rsidRPr="00A74651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федеральными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стандартами оценки и стандартами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механизм регулирования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оценочной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МДК.04.01.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Оценка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недвижимого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имущества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4.1 -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4.6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>
        <w:trPr>
          <w:trHeight w:hRule="exact" w:val="431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5" w:right="3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признаки, классификацию недвижимости,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также виды стоимости применительно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оценке недвижимого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имущества;</w:t>
            </w:r>
          </w:p>
          <w:p w:rsidR="005566A2" w:rsidRPr="00A74651" w:rsidRDefault="007E394E">
            <w:pPr>
              <w:pStyle w:val="TableParagraph"/>
              <w:ind w:left="95" w:right="4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права собственности на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недвижимость;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 оценки недвижимости,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факторы,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влияющие на ее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стоимость;</w:t>
            </w:r>
          </w:p>
          <w:p w:rsidR="005566A2" w:rsidRPr="00A74651" w:rsidRDefault="007E394E">
            <w:pPr>
              <w:pStyle w:val="TableParagraph"/>
              <w:ind w:left="95" w:right="6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рынки недвижимого имущества,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классификацию, структуру,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особенности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рынков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земли;</w:t>
            </w:r>
          </w:p>
          <w:p w:rsidR="005566A2" w:rsidRPr="00A74651" w:rsidRDefault="007E394E">
            <w:pPr>
              <w:pStyle w:val="TableParagraph"/>
              <w:ind w:left="95" w:right="4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подходы и методы, применяемые к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недвижимого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имущества;</w:t>
            </w:r>
          </w:p>
          <w:p w:rsidR="005566A2" w:rsidRPr="00A74651" w:rsidRDefault="007E394E">
            <w:pPr>
              <w:pStyle w:val="TableParagraph"/>
              <w:ind w:left="95" w:right="17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типологию объектов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проектно-сметное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инвестиционной</w:t>
            </w:r>
          </w:p>
          <w:p w:rsidR="005566A2" w:rsidRPr="00A74651" w:rsidRDefault="007E394E">
            <w:pPr>
              <w:pStyle w:val="TableParagraph"/>
              <w:ind w:left="95" w:right="9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привлекательности объектов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права и обязанности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оценщика,</w:t>
            </w:r>
          </w:p>
          <w:p w:rsidR="005566A2" w:rsidRDefault="007E394E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саморегулируемых организаций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оценщиков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86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95" w:right="3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Вариативная часть учебных циклов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(определяется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образовательной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организацией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самостоятельно)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972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648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6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4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Всего часов обучения по учебным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циклам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3186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7E394E">
            <w:pPr>
              <w:pStyle w:val="TableParagraph"/>
              <w:spacing w:before="175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7E394E">
            <w:pPr>
              <w:pStyle w:val="TableParagraph"/>
              <w:spacing w:before="175"/>
              <w:ind w:left="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360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3.5,</w:t>
            </w:r>
          </w:p>
          <w:p w:rsidR="005566A2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  <w:tr w:rsidR="005566A2" w:rsidRPr="00A74651">
        <w:trPr>
          <w:trHeight w:hRule="exact" w:val="115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ПП.00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5" w:right="5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Производственная практика (по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профилю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0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ПДП.00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 практика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ПА.00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</w:tbl>
    <w:p w:rsidR="005566A2" w:rsidRDefault="005566A2">
      <w:p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35"/>
        <w:gridCol w:w="4534"/>
        <w:gridCol w:w="1577"/>
        <w:gridCol w:w="1574"/>
        <w:gridCol w:w="2547"/>
        <w:gridCol w:w="2043"/>
      </w:tblGrid>
      <w:tr w:rsidR="005566A2">
        <w:trPr>
          <w:trHeight w:hRule="exact" w:val="6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 w:right="4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Подготовка выпускной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квалификационной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6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Защита выпускной квалификационной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</w:tbl>
    <w:p w:rsidR="005566A2" w:rsidRDefault="005566A2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5566A2" w:rsidRDefault="007E394E">
      <w:pPr>
        <w:pStyle w:val="a3"/>
        <w:spacing w:before="74"/>
        <w:ind w:left="0" w:right="157"/>
        <w:jc w:val="right"/>
      </w:pPr>
      <w:r>
        <w:t>Таблица</w:t>
      </w:r>
      <w:r>
        <w:rPr>
          <w:spacing w:val="-4"/>
        </w:rPr>
        <w:t xml:space="preserve"> </w:t>
      </w:r>
      <w:r>
        <w:t>4</w:t>
      </w:r>
    </w:p>
    <w:p w:rsidR="005566A2" w:rsidRDefault="005566A2">
      <w:pPr>
        <w:spacing w:before="8"/>
        <w:rPr>
          <w:rFonts w:ascii="Arial" w:eastAsia="Arial" w:hAnsi="Arial" w:cs="Arial"/>
          <w:sz w:val="13"/>
          <w:szCs w:val="13"/>
        </w:rPr>
      </w:pPr>
    </w:p>
    <w:p w:rsidR="005566A2" w:rsidRPr="00A74651" w:rsidRDefault="007E394E">
      <w:pPr>
        <w:pStyle w:val="a3"/>
        <w:spacing w:before="74"/>
        <w:ind w:left="700"/>
        <w:rPr>
          <w:lang w:val="ru-RU"/>
        </w:rPr>
      </w:pPr>
      <w:r w:rsidRPr="00A74651">
        <w:rPr>
          <w:lang w:val="ru-RU"/>
        </w:rPr>
        <w:t>Срок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получения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СПО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по ППССЗ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базовой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подготовки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очной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форме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обучения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составляет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95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недель,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том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числе:</w:t>
      </w:r>
    </w:p>
    <w:p w:rsidR="005566A2" w:rsidRPr="00A74651" w:rsidRDefault="005566A2">
      <w:pPr>
        <w:spacing w:before="4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6741"/>
        <w:gridCol w:w="2899"/>
      </w:tblGrid>
      <w:tr w:rsidR="005566A2">
        <w:trPr>
          <w:trHeight w:hRule="exact" w:val="40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Обучение по учебным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циклам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59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2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10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 w:rsidRPr="00A74651">
        <w:trPr>
          <w:trHeight w:hRule="exact" w:val="406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Производственная практика (по профилю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2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0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 практика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6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Каникулы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3"/>
        </w:trPr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Итого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</w:tbl>
    <w:p w:rsidR="005566A2" w:rsidRDefault="005566A2">
      <w:pPr>
        <w:spacing w:before="4"/>
        <w:rPr>
          <w:rFonts w:ascii="Arial" w:eastAsia="Arial" w:hAnsi="Arial" w:cs="Arial"/>
          <w:sz w:val="13"/>
          <w:szCs w:val="13"/>
        </w:rPr>
      </w:pPr>
    </w:p>
    <w:p w:rsidR="005566A2" w:rsidRDefault="007E394E">
      <w:pPr>
        <w:pStyle w:val="a3"/>
        <w:spacing w:before="74"/>
        <w:ind w:left="0" w:right="157"/>
        <w:jc w:val="right"/>
      </w:pPr>
      <w:r>
        <w:t>Таблица</w:t>
      </w:r>
      <w:r>
        <w:rPr>
          <w:spacing w:val="-4"/>
        </w:rPr>
        <w:t xml:space="preserve"> </w:t>
      </w:r>
      <w:r>
        <w:t>5</w:t>
      </w:r>
    </w:p>
    <w:p w:rsidR="005566A2" w:rsidRDefault="005566A2">
      <w:pPr>
        <w:spacing w:before="8"/>
        <w:rPr>
          <w:rFonts w:ascii="Arial" w:eastAsia="Arial" w:hAnsi="Arial" w:cs="Arial"/>
          <w:sz w:val="13"/>
          <w:szCs w:val="13"/>
        </w:rPr>
      </w:pPr>
    </w:p>
    <w:p w:rsidR="005566A2" w:rsidRPr="00A74651" w:rsidRDefault="007E394E">
      <w:pPr>
        <w:pStyle w:val="a3"/>
        <w:spacing w:before="74"/>
        <w:ind w:left="6009" w:right="3011" w:hanging="1856"/>
        <w:rPr>
          <w:lang w:val="ru-RU"/>
        </w:rPr>
      </w:pPr>
      <w:r w:rsidRPr="00A74651">
        <w:rPr>
          <w:lang w:val="ru-RU"/>
        </w:rPr>
        <w:t>Структура программы подготовки специалистов среднего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звена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углубленной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подготовки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>
        <w:trPr>
          <w:trHeight w:hRule="exact" w:val="155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Индекс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292" w:right="253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Наименование учебных циклов,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разделов,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модулей, требования к знаниям,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умениям,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практическому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124" w:right="88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Всего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максимальной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учебной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нагрузки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обучающегося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(час./нед.)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141" w:right="103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том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числе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w w:val="95"/>
                <w:sz w:val="20"/>
                <w:lang w:val="ru-RU"/>
              </w:rPr>
              <w:t xml:space="preserve">обязательных </w:t>
            </w:r>
            <w:r w:rsidRPr="00A74651">
              <w:rPr>
                <w:rFonts w:ascii="Arial" w:hAnsi="Arial"/>
                <w:sz w:val="20"/>
                <w:lang w:val="ru-RU"/>
              </w:rPr>
              <w:t>учебных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занятий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187" w:right="1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Индекс 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наименование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дисциплин,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междисциплинарных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курсов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(МДК)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60" w:right="320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Коды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 xml:space="preserve">формируемых </w:t>
            </w:r>
            <w:r>
              <w:rPr>
                <w:rFonts w:ascii="Arial" w:hAnsi="Arial"/>
                <w:sz w:val="20"/>
              </w:rPr>
              <w:t>компетенций</w:t>
            </w:r>
          </w:p>
        </w:tc>
      </w:tr>
      <w:tr w:rsidR="005566A2">
        <w:trPr>
          <w:trHeight w:hRule="exact" w:val="4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Обязательная часть учебных циклов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3564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2376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</w:tbl>
    <w:p w:rsidR="005566A2" w:rsidRDefault="005566A2">
      <w:p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>
        <w:trPr>
          <w:trHeight w:hRule="exact" w:val="63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Общий гуманитарный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социально-экономический учебный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786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5235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3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 обязательной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учебного цикла обучающийся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 наиболее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философских проблемах бытия,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познания,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ценностей, свободы и смысла жизни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как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основах формирования культуры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гражданина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будущего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специалиста;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3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категории и понятия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философии;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роль философии в жизни человека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общества;</w:t>
            </w:r>
          </w:p>
          <w:p w:rsidR="005566A2" w:rsidRPr="00A74651" w:rsidRDefault="007E394E">
            <w:pPr>
              <w:pStyle w:val="TableParagraph"/>
              <w:ind w:left="98" w:right="7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философского учения 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бытии;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сущность процесса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познания;</w:t>
            </w:r>
          </w:p>
          <w:p w:rsidR="005566A2" w:rsidRPr="00A74651" w:rsidRDefault="007E394E">
            <w:pPr>
              <w:pStyle w:val="TableParagraph"/>
              <w:ind w:left="98" w:right="1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научной, философской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религиозной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картин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мира;</w:t>
            </w:r>
          </w:p>
          <w:p w:rsidR="005566A2" w:rsidRPr="00A74651" w:rsidRDefault="007E394E">
            <w:pPr>
              <w:pStyle w:val="TableParagraph"/>
              <w:spacing w:before="1"/>
              <w:ind w:left="98" w:right="4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 условиях формирования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личности,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свободе и ответственности за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сохранение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жизни, культуры, окружающей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среды;</w:t>
            </w:r>
          </w:p>
          <w:p w:rsidR="005566A2" w:rsidRPr="00A74651" w:rsidRDefault="007E394E">
            <w:pPr>
              <w:pStyle w:val="TableParagraph"/>
              <w:ind w:left="98" w:right="4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социальных и этических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проблемах,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связанных с развитием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достижений науки, техники и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технологий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8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ОГСЭ.01.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философии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12</w:t>
            </w:r>
          </w:p>
        </w:tc>
      </w:tr>
      <w:tr w:rsidR="005566A2">
        <w:trPr>
          <w:trHeight w:hRule="exact" w:val="2933"/>
        </w:trPr>
        <w:tc>
          <w:tcPr>
            <w:tcW w:w="1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3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современной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экономической, политической 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культурной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ситуации в России 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мире;</w:t>
            </w:r>
          </w:p>
          <w:p w:rsidR="005566A2" w:rsidRPr="00A74651" w:rsidRDefault="007E394E">
            <w:pPr>
              <w:pStyle w:val="TableParagraph"/>
              <w:spacing w:before="1"/>
              <w:ind w:left="98" w:right="1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выявлять взаимосвязь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российских,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региональных,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мировых</w:t>
            </w:r>
          </w:p>
          <w:p w:rsidR="005566A2" w:rsidRPr="00A74651" w:rsidRDefault="007E394E">
            <w:pPr>
              <w:pStyle w:val="TableParagraph"/>
              <w:ind w:left="98" w:right="4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социально-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экономических, политических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культурных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проблем;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направления развития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ключевых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регионов мира на рубеже веков (</w:t>
            </w:r>
            <w:r>
              <w:rPr>
                <w:rFonts w:ascii="Arial" w:hAnsi="Arial"/>
                <w:sz w:val="20"/>
              </w:rPr>
              <w:t>XX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и </w:t>
            </w:r>
            <w:r>
              <w:rPr>
                <w:rFonts w:ascii="Arial" w:hAnsi="Arial"/>
                <w:sz w:val="20"/>
              </w:rPr>
              <w:t>XXI</w:t>
            </w:r>
            <w:r w:rsidRPr="00A74651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вв.);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сущность и причины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локальных,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ОГСЭ.02.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11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3625"/>
        </w:trPr>
        <w:tc>
          <w:tcPr>
            <w:tcW w:w="13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4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региональных, межгосударственных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конфликтов в конце </w:t>
            </w:r>
            <w:r>
              <w:rPr>
                <w:rFonts w:ascii="Arial" w:hAnsi="Arial"/>
                <w:sz w:val="20"/>
              </w:rPr>
              <w:t>XX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- начале </w:t>
            </w:r>
            <w:r>
              <w:rPr>
                <w:rFonts w:ascii="Arial" w:hAnsi="Arial"/>
                <w:sz w:val="20"/>
              </w:rPr>
              <w:t>XXI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вв.;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процессы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(интеграционные,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поликультурные, миграционные 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иные)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политического и экономического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ведущих государств и регионов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назначение ООН, НАТО, ЕС 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других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организаций и основные направления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8" w:right="4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роли науки, культуры и религии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сохранении и укреплении национальных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традиций;</w:t>
            </w:r>
          </w:p>
          <w:p w:rsidR="005566A2" w:rsidRPr="00A74651" w:rsidRDefault="007E394E">
            <w:pPr>
              <w:pStyle w:val="TableParagraph"/>
              <w:ind w:left="98" w:right="1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содержание и назначение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важнейших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правовых и законодательных актов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мирового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регионального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значения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083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1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техники и приемы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эффективного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общения в профессиональной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использовать приемы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саморегуляции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поведения в процессе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межличностного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общения;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5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взаимосвязь общения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цели, функции, виды и уровни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роли и ролевые ожидания 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виды социальных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взаимодействий;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механизмы взаимопонимания в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техники и приемы общения,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правила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слушания, ведения беседы,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убеждения;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этические принципы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общения;</w:t>
            </w:r>
          </w:p>
          <w:p w:rsidR="005566A2" w:rsidRPr="00A74651" w:rsidRDefault="007E394E">
            <w:pPr>
              <w:pStyle w:val="TableParagraph"/>
              <w:ind w:left="98" w:right="9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источники, причины, виды 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способы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разрешения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конфликтов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ОГСЭ.03.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Психология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1.7, 4.1, 4.3,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5.1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  <w:tr w:rsidR="005566A2">
        <w:trPr>
          <w:trHeight w:hRule="exact" w:val="1094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2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общаться (устно и письменно)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иностранном языке на профессиональные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повседневные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темы;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ОГСЭ.04.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Иностранный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язык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11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1.2 - 1.3,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3.3,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5.3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2705"/>
        </w:trPr>
        <w:tc>
          <w:tcPr>
            <w:tcW w:w="13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2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переводить (со словарем)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иностранные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тексты профессиональной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направленности;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самостоятельно совершенствовать устную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письменную речь, пополнять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словарный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запас;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лексический (1200 - 1400 лексических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единиц)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грамматический минимум,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необходимый</w:t>
            </w:r>
          </w:p>
          <w:p w:rsidR="005566A2" w:rsidRPr="00A74651" w:rsidRDefault="007E394E">
            <w:pPr>
              <w:pStyle w:val="TableParagraph"/>
              <w:spacing w:before="1"/>
              <w:ind w:left="98" w:right="5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для чтения и перевода (со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словарем)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иностранных текстов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направленности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2472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физкультурно-оздоровительную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деятельность для укрепления здоровья,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достижения жизненных 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целей;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7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</w:rPr>
              <w:t>o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роли физической культуры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общекультурном, профессиональном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социальном развитии</w:t>
            </w:r>
            <w:r w:rsidRPr="00A74651">
              <w:rPr>
                <w:rFonts w:ascii="Arial" w:hAnsi="Arial"/>
                <w:spacing w:val="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человека;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здорового образа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жизни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380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ОГСЭ.05.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Физическая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культура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2, 3, 6,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10</w:t>
            </w:r>
          </w:p>
        </w:tc>
      </w:tr>
      <w:tr w:rsidR="005566A2">
        <w:trPr>
          <w:trHeight w:hRule="exact" w:val="63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1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Математический 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естественнонаучный учебный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2936"/>
        </w:trPr>
        <w:tc>
          <w:tcPr>
            <w:tcW w:w="1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3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 обязательной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учебного цикла обучающийся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8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решать прикладные задачи в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2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значение математики 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 и при освоении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математические методы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решения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прикладных задач в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 и методы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математического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ЕН.01.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1.3,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1.6 - 1.7, 2.1 -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2.2,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3.1,</w:t>
            </w:r>
          </w:p>
          <w:p w:rsidR="005566A2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4.1 - 4.5,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5.1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132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анализа, дискретной математики,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линейной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алгебры, теории комплексных чисел,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теории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вероятностей и математической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интегрального 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дифференциального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исчисления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7535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1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информационные ресурсы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поиска и хранения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обрабатывать текстовую 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табличную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информацию;</w:t>
            </w:r>
          </w:p>
          <w:p w:rsidR="005566A2" w:rsidRPr="00A74651" w:rsidRDefault="007E394E">
            <w:pPr>
              <w:pStyle w:val="TableParagraph"/>
              <w:ind w:left="98" w:right="13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деловую графику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мультимедиа-информацию;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создавать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презентации;</w:t>
            </w:r>
          </w:p>
          <w:p w:rsidR="005566A2" w:rsidRPr="00A74651" w:rsidRDefault="007E394E">
            <w:pPr>
              <w:pStyle w:val="TableParagraph"/>
              <w:ind w:left="98" w:right="3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антивирусные средства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защиты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ind w:left="98" w:right="1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читать (интерпретировать)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интерфейс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специализированного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обеспечения, находить контекстную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помощь,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работать с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документацией;</w:t>
            </w:r>
          </w:p>
          <w:p w:rsidR="005566A2" w:rsidRPr="00A74651" w:rsidRDefault="007E394E">
            <w:pPr>
              <w:pStyle w:val="TableParagraph"/>
              <w:ind w:left="98" w:right="1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специализированное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обеспечение для сбора, хранения 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 информации в соответствии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изучаемыми профессиональными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модулями;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</w:t>
            </w:r>
            <w:r w:rsidRPr="00A74651">
              <w:rPr>
                <w:rFonts w:ascii="Arial" w:hAnsi="Arial"/>
                <w:sz w:val="20"/>
                <w:lang w:val="ru-RU"/>
              </w:rPr>
              <w:t>ьзоваться автоматизированными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системами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делопроизводства;</w:t>
            </w:r>
          </w:p>
          <w:p w:rsidR="005566A2" w:rsidRPr="00A74651" w:rsidRDefault="007E394E">
            <w:pPr>
              <w:pStyle w:val="TableParagraph"/>
              <w:ind w:left="98" w:right="8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методы и средства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защиты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6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методы и средства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хранения, передачи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накопления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ind w:left="98" w:right="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назначение, состав, основные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характеристики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компьютера;</w:t>
            </w:r>
          </w:p>
          <w:p w:rsidR="005566A2" w:rsidRPr="00A74651" w:rsidRDefault="007E394E">
            <w:pPr>
              <w:pStyle w:val="TableParagraph"/>
              <w:ind w:left="98" w:right="2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компоненты компьютерных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сетей,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 пакетной передачи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данных,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организацию межсетевого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взаимодействия;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назначение и принципы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ЕН.02.</w:t>
            </w:r>
          </w:p>
          <w:p w:rsidR="005566A2" w:rsidRPr="00A74651" w:rsidRDefault="007E394E">
            <w:pPr>
              <w:pStyle w:val="TableParagraph"/>
              <w:ind w:left="98" w:right="6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Информационные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11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1.7,</w:t>
            </w:r>
          </w:p>
          <w:p w:rsidR="005566A2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4083"/>
        </w:trPr>
        <w:tc>
          <w:tcPr>
            <w:tcW w:w="13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6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системного и прикладного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обеспечения;</w:t>
            </w:r>
          </w:p>
          <w:p w:rsidR="005566A2" w:rsidRPr="00A74651" w:rsidRDefault="007E394E">
            <w:pPr>
              <w:pStyle w:val="TableParagraph"/>
              <w:ind w:left="98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технологию поиска информации 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Интернет;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 защиты информации</w:t>
            </w:r>
            <w:r w:rsidRPr="00A74651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несанкционированного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доступа;</w:t>
            </w:r>
          </w:p>
          <w:p w:rsidR="005566A2" w:rsidRPr="00A74651" w:rsidRDefault="007E394E">
            <w:pPr>
              <w:pStyle w:val="TableParagraph"/>
              <w:ind w:left="98" w:right="1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правовые аспекты использования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информационных технологий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программного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обеспечения;</w:t>
            </w:r>
          </w:p>
          <w:p w:rsidR="005566A2" w:rsidRPr="00A74651" w:rsidRDefault="007E394E">
            <w:pPr>
              <w:pStyle w:val="TableParagraph"/>
              <w:spacing w:before="1"/>
              <w:ind w:left="98" w:right="6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автоматизированной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</w:p>
          <w:p w:rsidR="005566A2" w:rsidRPr="00A74651" w:rsidRDefault="007E394E">
            <w:pPr>
              <w:pStyle w:val="TableParagraph"/>
              <w:ind w:left="98" w:right="3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направления автоматизации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8" w:right="9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назначение, принципы организации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эксплуатации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информационных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систем;</w:t>
            </w:r>
          </w:p>
          <w:p w:rsidR="005566A2" w:rsidRPr="00A74651" w:rsidRDefault="007E394E">
            <w:pPr>
              <w:pStyle w:val="TableParagraph"/>
              <w:ind w:left="98" w:right="6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угрозы и методы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информационной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безопасности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2244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spacing w:before="1"/>
              <w:ind w:left="98" w:right="2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представления 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взаимосвязи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организмов и среды обитания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5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состояние природных ресурсов России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мониторинг окружающей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среды;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экологические принципы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рационального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природопользования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ЕН.03.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Экологические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природопользования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11</w:t>
            </w:r>
          </w:p>
          <w:p w:rsidR="005566A2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</w:t>
            </w:r>
          </w:p>
        </w:tc>
      </w:tr>
      <w:tr w:rsidR="005566A2">
        <w:trPr>
          <w:trHeight w:hRule="exact" w:val="40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Профессиональный учебный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2568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1712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Общепрофессиональные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дисциплины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952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634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1555"/>
        </w:trPr>
        <w:tc>
          <w:tcPr>
            <w:tcW w:w="1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3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 обязательной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 учебного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обучающийся по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общепрофессиональным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дисциплинам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оперировать основными категориями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ОП.01.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Основы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экономической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теории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139" style="position:absolute;margin-left:71.5pt;margin-top:87.4pt;width:681.5pt;height:435.2pt;z-index:-81856;mso-position-horizontal-relative:page;mso-position-vertical-relative:page" coordorigin="1430,1748" coordsize="13630,8704">
            <v:group id="_x0000_s1188" style="position:absolute;left:1435;top:1757;width:10;height:2" coordorigin="1435,1757" coordsize="10,2">
              <v:shape id="_x0000_s1189" style="position:absolute;left:1435;top:1757;width:10;height:2" coordorigin="1435,1757" coordsize="10,0" path="m1435,1757r10,e" filled="f" strokeweight=".48pt">
                <v:path arrowok="t"/>
              </v:shape>
            </v:group>
            <v:group id="_x0000_s1186" style="position:absolute;left:1445;top:1757;width:1307;height:2" coordorigin="1445,1757" coordsize="1307,2">
              <v:shape id="_x0000_s1187" style="position:absolute;left:1445;top:1757;width:1307;height:2" coordorigin="1445,1757" coordsize="1307,0" path="m1445,1757r1306,e" filled="f" strokeweight=".48pt">
                <v:path arrowok="t"/>
              </v:shape>
            </v:group>
            <v:group id="_x0000_s1184" style="position:absolute;left:2751;top:1757;width:10;height:2" coordorigin="2751,1757" coordsize="10,2">
              <v:shape id="_x0000_s1185" style="position:absolute;left:2751;top:1757;width:10;height:2" coordorigin="2751,1757" coordsize="10,0" path="m2751,1757r9,e" filled="f" strokeweight=".48pt">
                <v:path arrowok="t"/>
              </v:shape>
            </v:group>
            <v:group id="_x0000_s1182" style="position:absolute;left:2760;top:1757;width:4518;height:2" coordorigin="2760,1757" coordsize="4518,2">
              <v:shape id="_x0000_s1183" style="position:absolute;left:2760;top:1757;width:4518;height:2" coordorigin="2760,1757" coordsize="4518,0" path="m2760,1757r4518,e" filled="f" strokeweight=".48pt">
                <v:path arrowok="t"/>
              </v:shape>
            </v:group>
            <v:group id="_x0000_s1180" style="position:absolute;left:7278;top:1757;width:10;height:2" coordorigin="7278,1757" coordsize="10,2">
              <v:shape id="_x0000_s1181" style="position:absolute;left:7278;top:1757;width:10;height:2" coordorigin="7278,1757" coordsize="10,0" path="m7278,1757r9,e" filled="f" strokeweight=".48pt">
                <v:path arrowok="t"/>
              </v:shape>
            </v:group>
            <v:group id="_x0000_s1178" style="position:absolute;left:7287;top:1757;width:1573;height:2" coordorigin="7287,1757" coordsize="1573,2">
              <v:shape id="_x0000_s1179" style="position:absolute;left:7287;top:1757;width:1573;height:2" coordorigin="7287,1757" coordsize="1573,0" path="m7287,1757r1573,e" filled="f" strokeweight=".48pt">
                <v:path arrowok="t"/>
              </v:shape>
            </v:group>
            <v:group id="_x0000_s1176" style="position:absolute;left:8860;top:1757;width:10;height:2" coordorigin="8860,1757" coordsize="10,2">
              <v:shape id="_x0000_s1177" style="position:absolute;left:8860;top:1757;width:10;height:2" coordorigin="8860,1757" coordsize="10,0" path="m8860,1757r9,e" filled="f" strokeweight=".48pt">
                <v:path arrowok="t"/>
              </v:shape>
            </v:group>
            <v:group id="_x0000_s1174" style="position:absolute;left:8869;top:1757;width:1558;height:2" coordorigin="8869,1757" coordsize="1558,2">
              <v:shape id="_x0000_s1175" style="position:absolute;left:8869;top:1757;width:1558;height:2" coordorigin="8869,1757" coordsize="1558,0" path="m8869,1757r1558,e" filled="f" strokeweight=".48pt">
                <v:path arrowok="t"/>
              </v:shape>
            </v:group>
            <v:group id="_x0000_s1172" style="position:absolute;left:10427;top:1757;width:10;height:2" coordorigin="10427,1757" coordsize="10,2">
              <v:shape id="_x0000_s1173" style="position:absolute;left:10427;top:1757;width:10;height:2" coordorigin="10427,1757" coordsize="10,0" path="m10427,1757r10,e" filled="f" strokeweight=".48pt">
                <v:path arrowok="t"/>
              </v:shape>
            </v:group>
            <v:group id="_x0000_s1170" style="position:absolute;left:10437;top:1757;width:2581;height:2" coordorigin="10437,1757" coordsize="2581,2">
              <v:shape id="_x0000_s1171" style="position:absolute;left:10437;top:1757;width:2581;height:2" coordorigin="10437,1757" coordsize="2581,0" path="m10437,1757r2580,e" filled="f" strokeweight=".48pt">
                <v:path arrowok="t"/>
              </v:shape>
            </v:group>
            <v:group id="_x0000_s1168" style="position:absolute;left:13017;top:1757;width:10;height:2" coordorigin="13017,1757" coordsize="10,2">
              <v:shape id="_x0000_s1169" style="position:absolute;left:13017;top:1757;width:10;height:2" coordorigin="13017,1757" coordsize="10,0" path="m13017,1757r10,e" filled="f" strokeweight=".48pt">
                <v:path arrowok="t"/>
              </v:shape>
            </v:group>
            <v:group id="_x0000_s1166" style="position:absolute;left:13027;top:1757;width:2019;height:2" coordorigin="13027,1757" coordsize="2019,2">
              <v:shape id="_x0000_s1167" style="position:absolute;left:13027;top:1757;width:2019;height:2" coordorigin="13027,1757" coordsize="2019,0" path="m13027,1757r2019,e" filled="f" strokeweight=".48pt">
                <v:path arrowok="t"/>
              </v:shape>
            </v:group>
            <v:group id="_x0000_s1164" style="position:absolute;left:15046;top:1757;width:10;height:2" coordorigin="15046,1757" coordsize="10,2">
              <v:shape id="_x0000_s1165" style="position:absolute;left:15046;top:1757;width:10;height:2" coordorigin="15046,1757" coordsize="10,0" path="m15046,1757r9,e" filled="f" strokeweight=".48pt">
                <v:path arrowok="t"/>
              </v:shape>
            </v:group>
            <v:group id="_x0000_s1162" style="position:absolute;left:1440;top:1752;width:2;height:8685" coordorigin="1440,1752" coordsize="2,8685">
              <v:shape id="_x0000_s1163" style="position:absolute;left:1440;top:1752;width:2;height:8685" coordorigin="1440,1752" coordsize="0,8685" path="m1440,1752r,8685e" filled="f" strokeweight=".48pt">
                <v:path arrowok="t"/>
              </v:shape>
            </v:group>
            <v:group id="_x0000_s1160" style="position:absolute;left:2756;top:1762;width:2;height:8685" coordorigin="2756,1762" coordsize="2,8685">
              <v:shape id="_x0000_s1161" style="position:absolute;left:2756;top:1762;width:2;height:8685" coordorigin="2756,1762" coordsize="0,8685" path="m2756,1762r,8685e" filled="f" strokeweight=".48pt">
                <v:path arrowok="t"/>
              </v:shape>
            </v:group>
            <v:group id="_x0000_s1158" style="position:absolute;left:2760;top:10442;width:4518;height:2" coordorigin="2760,10442" coordsize="4518,2">
              <v:shape id="_x0000_s1159" style="position:absolute;left:2760;top:10442;width:4518;height:2" coordorigin="2760,10442" coordsize="4518,0" path="m2760,10442r4518,e" filled="f" strokeweight=".48pt">
                <v:path arrowok="t"/>
              </v:shape>
            </v:group>
            <v:group id="_x0000_s1156" style="position:absolute;left:7283;top:1762;width:2;height:8685" coordorigin="7283,1762" coordsize="2,8685">
              <v:shape id="_x0000_s1157" style="position:absolute;left:7283;top:1762;width:2;height:8685" coordorigin="7283,1762" coordsize="0,8685" path="m7283,1762r,8685e" filled="f" strokeweight=".48pt">
                <v:path arrowok="t"/>
              </v:shape>
            </v:group>
            <v:group id="_x0000_s1154" style="position:absolute;left:7287;top:10442;width:1573;height:2" coordorigin="7287,10442" coordsize="1573,2">
              <v:shape id="_x0000_s1155" style="position:absolute;left:7287;top:10442;width:1573;height:2" coordorigin="7287,10442" coordsize="1573,0" path="m7287,10442r1573,e" filled="f" strokeweight=".48pt">
                <v:path arrowok="t"/>
              </v:shape>
            </v:group>
            <v:group id="_x0000_s1152" style="position:absolute;left:8865;top:1762;width:2;height:8685" coordorigin="8865,1762" coordsize="2,8685">
              <v:shape id="_x0000_s1153" style="position:absolute;left:8865;top:1762;width:2;height:8685" coordorigin="8865,1762" coordsize="0,8685" path="m8865,1762r,8685e" filled="f" strokeweight=".48pt">
                <v:path arrowok="t"/>
              </v:shape>
            </v:group>
            <v:group id="_x0000_s1150" style="position:absolute;left:8869;top:10442;width:1558;height:2" coordorigin="8869,10442" coordsize="1558,2">
              <v:shape id="_x0000_s1151" style="position:absolute;left:8869;top:10442;width:1558;height:2" coordorigin="8869,10442" coordsize="1558,0" path="m8869,10442r1558,e" filled="f" strokeweight=".48pt">
                <v:path arrowok="t"/>
              </v:shape>
            </v:group>
            <v:group id="_x0000_s1148" style="position:absolute;left:10432;top:1762;width:2;height:8685" coordorigin="10432,1762" coordsize="2,8685">
              <v:shape id="_x0000_s1149" style="position:absolute;left:10432;top:1762;width:2;height:8685" coordorigin="10432,1762" coordsize="0,8685" path="m10432,1762r,8685e" filled="f" strokeweight=".16936mm">
                <v:path arrowok="t"/>
              </v:shape>
            </v:group>
            <v:group id="_x0000_s1146" style="position:absolute;left:10437;top:10442;width:2581;height:2" coordorigin="10437,10442" coordsize="2581,2">
              <v:shape id="_x0000_s1147" style="position:absolute;left:10437;top:10442;width:2581;height:2" coordorigin="10437,10442" coordsize="2581,0" path="m10437,10442r2580,e" filled="f" strokeweight=".48pt">
                <v:path arrowok="t"/>
              </v:shape>
            </v:group>
            <v:group id="_x0000_s1144" style="position:absolute;left:13022;top:1762;width:2;height:8685" coordorigin="13022,1762" coordsize="2,8685">
              <v:shape id="_x0000_s1145" style="position:absolute;left:13022;top:1762;width:2;height:8685" coordorigin="13022,1762" coordsize="0,8685" path="m13022,1762r,8685e" filled="f" strokeweight=".48pt">
                <v:path arrowok="t"/>
              </v:shape>
            </v:group>
            <v:group id="_x0000_s1142" style="position:absolute;left:13027;top:10442;width:2019;height:2" coordorigin="13027,10442" coordsize="2019,2">
              <v:shape id="_x0000_s1143" style="position:absolute;left:13027;top:10442;width:2019;height:2" coordorigin="13027,10442" coordsize="2019,0" path="m13027,10442r2019,e" filled="f" strokeweight=".48pt">
                <v:path arrowok="t"/>
              </v:shape>
            </v:group>
            <v:group id="_x0000_s1140" style="position:absolute;left:15050;top:1752;width:2;height:8695" coordorigin="15050,1752" coordsize="2,8695">
              <v:shape id="_x0000_s1141" style="position:absolute;left:15050;top:1752;width:2;height:8695" coordorigin="15050,1752" coordsize="0,8695" path="m15050,1752r,8695e" filled="f" strokeweight=".48pt">
                <v:path arrowok="t"/>
              </v:shape>
            </v:group>
            <w10:wrap anchorx="page" anchory="page"/>
          </v:group>
        </w:pict>
      </w:r>
    </w:p>
    <w:p w:rsidR="005566A2" w:rsidRDefault="005566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566A2" w:rsidRPr="00A74651" w:rsidRDefault="007E394E">
      <w:pPr>
        <w:pStyle w:val="a3"/>
        <w:spacing w:before="74"/>
        <w:ind w:left="1578" w:right="8413"/>
        <w:rPr>
          <w:lang w:val="ru-RU"/>
        </w:rPr>
      </w:pPr>
      <w:r w:rsidRPr="00A74651">
        <w:rPr>
          <w:lang w:val="ru-RU"/>
        </w:rPr>
        <w:t>понятиями экономической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теории;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использовать источники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экономической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информации, различать основные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учения,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школы, концепции и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направления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экономической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науки;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строить графики, схемы,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анализировать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механизмы взаимодействия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различных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факторов на основе экономических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моделей;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анализировать статистические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таблицы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системы национальных счетов,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определять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функциональные взаимосвязи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между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статистическими показате</w:t>
      </w:r>
      <w:r w:rsidRPr="00A74651">
        <w:rPr>
          <w:lang w:val="ru-RU"/>
        </w:rPr>
        <w:t>лями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состояния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экономики;</w:t>
      </w:r>
    </w:p>
    <w:p w:rsidR="005566A2" w:rsidRPr="00A74651" w:rsidRDefault="007E394E">
      <w:pPr>
        <w:pStyle w:val="a3"/>
        <w:ind w:left="1578" w:right="8657"/>
        <w:rPr>
          <w:lang w:val="ru-RU"/>
        </w:rPr>
      </w:pPr>
      <w:r w:rsidRPr="00A74651">
        <w:rPr>
          <w:lang w:val="ru-RU"/>
        </w:rPr>
        <w:t>распознавать экономические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взаимосвязи,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оценивать экономические процессы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явления, применять инструменты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макроэкономического анализа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актуальных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проблем современной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экономики;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выявлять проблемы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экономического</w:t>
      </w:r>
    </w:p>
    <w:p w:rsidR="005566A2" w:rsidRPr="00A74651" w:rsidRDefault="007E394E">
      <w:pPr>
        <w:pStyle w:val="a3"/>
        <w:spacing w:before="1"/>
        <w:ind w:left="1578" w:right="8413"/>
        <w:rPr>
          <w:lang w:val="ru-RU"/>
        </w:rPr>
      </w:pPr>
      <w:r w:rsidRPr="00A74651">
        <w:rPr>
          <w:lang w:val="ru-RU"/>
        </w:rPr>
        <w:t>характера при анализе конкретных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ситуаций,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предлагать способы их решения с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учетом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действия экономических закономерностей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микро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и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макроуровнях;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знать: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генезис экономической науки,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предмет,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метод, функции и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инструменты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экономической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теории;</w:t>
      </w:r>
    </w:p>
    <w:p w:rsidR="005566A2" w:rsidRPr="00A74651" w:rsidRDefault="007E394E">
      <w:pPr>
        <w:pStyle w:val="a3"/>
        <w:ind w:left="1578" w:right="8338"/>
        <w:rPr>
          <w:lang w:val="ru-RU"/>
        </w:rPr>
      </w:pPr>
      <w:r w:rsidRPr="00A74651">
        <w:rPr>
          <w:lang w:val="ru-RU"/>
        </w:rPr>
        <w:t>ресурсы и факторы производства, типы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фазы воспроизводства, роль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экономических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потребностей в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активизации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производственной деятельности,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типы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экономических систем, формы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собственности;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рыночные механизмы спроса и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предложения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на микроуровне, роль конкуренц</w:t>
      </w:r>
      <w:r w:rsidRPr="00A74651">
        <w:rPr>
          <w:lang w:val="ru-RU"/>
        </w:rPr>
        <w:t>ии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экономике, сущность и формы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монополий,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теорию поведения потребителя,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особенности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функционирования рынков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производственных</w:t>
      </w:r>
    </w:p>
    <w:p w:rsidR="005566A2" w:rsidRPr="00A74651" w:rsidRDefault="005566A2">
      <w:pPr>
        <w:rPr>
          <w:lang w:val="ru-RU"/>
        </w:rPr>
        <w:sectPr w:rsidR="005566A2" w:rsidRPr="00A74651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Pr="00A74651" w:rsidRDefault="005566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6A2" w:rsidRPr="00A74651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4544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ресурсов;</w:t>
            </w:r>
          </w:p>
          <w:p w:rsidR="005566A2" w:rsidRPr="00A74651" w:rsidRDefault="007E394E">
            <w:pPr>
              <w:pStyle w:val="TableParagraph"/>
              <w:ind w:left="98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роль и функции государства 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рыночной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экономике, способы измерения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результатов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макроэкономические показатели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состояния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экономики, основные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макроэкономические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модели общего равновесия,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динамические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модели экономического роста,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фазы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экономических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циклов;</w:t>
            </w:r>
          </w:p>
          <w:p w:rsidR="005566A2" w:rsidRPr="00A74651" w:rsidRDefault="007E394E">
            <w:pPr>
              <w:pStyle w:val="TableParagraph"/>
              <w:ind w:left="98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задачи и способы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макроэкономической политики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государства,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механизмы взаимодействия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инструментов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денежно-кредитной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бюджетно-налоговой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политики, направления социальной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методы государственного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регулирования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доходов;</w:t>
            </w:r>
          </w:p>
          <w:p w:rsidR="005566A2" w:rsidRPr="00A74651" w:rsidRDefault="007E394E">
            <w:pPr>
              <w:pStyle w:val="TableParagraph"/>
              <w:ind w:left="98" w:right="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закономерности и модели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функционирования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открытой экономики, взаимосвязи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sz w:val="20"/>
                <w:lang w:val="ru-RU"/>
              </w:rPr>
              <w:t>циональных экономик и мирового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316"/>
        </w:trPr>
        <w:tc>
          <w:tcPr>
            <w:tcW w:w="1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определять организационно-правовые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организаций;</w:t>
            </w:r>
          </w:p>
          <w:p w:rsidR="005566A2" w:rsidRPr="00A74651" w:rsidRDefault="007E394E">
            <w:pPr>
              <w:pStyle w:val="TableParagraph"/>
              <w:ind w:left="98" w:right="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планировать деятельность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определять состав материальных, трудовых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финансовых ресурсов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1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заполнять первичные документы 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 деятельности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рассчитывать по принятой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методологии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технико-экономические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7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находить и использовать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необходимую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экономическую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spacing w:before="5" w:line="228" w:lineRule="exact"/>
              <w:ind w:left="98" w:right="3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организации как основного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звена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отраслей;</w:t>
            </w:r>
          </w:p>
          <w:p w:rsidR="005566A2" w:rsidRPr="00A74651" w:rsidRDefault="007E394E">
            <w:pPr>
              <w:pStyle w:val="TableParagraph"/>
              <w:ind w:left="98" w:right="8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принципы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построения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экономической системы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7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ОП.02.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Экономика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5.2,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137" style="position:absolute;margin-left:1in;margin-top:87.6pt;width:.1pt;height:443pt;z-index:1192;mso-position-horizontal-relative:page;mso-position-vertical-relative:page" coordorigin="1440,1752" coordsize="2,8860">
            <v:shape id="_x0000_s1138" style="position:absolute;left:1440;top:1752;width:2;height:8860" coordorigin="1440,1752" coordsize="0,8860" path="m1440,1752r,8860e" filled="f" strokeweight=".48pt">
              <v:path arrowok="t"/>
            </v:shape>
            <w10:wrap anchorx="page" anchory="page"/>
          </v:group>
        </w:pict>
      </w: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0" w:type="dxa"/>
        <w:tblLayout w:type="fixed"/>
        <w:tblLook w:val="01E0"/>
      </w:tblPr>
      <w:tblGrid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431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6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управление основными 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оборотными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средствами и оценку эффективности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использования;</w:t>
            </w:r>
          </w:p>
          <w:p w:rsidR="005566A2" w:rsidRPr="00A74651" w:rsidRDefault="007E394E">
            <w:pPr>
              <w:pStyle w:val="TableParagraph"/>
              <w:ind w:left="98" w:right="11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организацию производственного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технологического процессов;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состав материальных, трудовых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</w:p>
          <w:p w:rsidR="005566A2" w:rsidRPr="00A74651" w:rsidRDefault="007E394E">
            <w:pPr>
              <w:pStyle w:val="TableParagraph"/>
              <w:ind w:left="98" w:right="1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финансовых ресурсов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 их эффективного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способы экономии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ресурсов,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энергосберегающие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технологии;</w:t>
            </w:r>
          </w:p>
          <w:p w:rsidR="005566A2" w:rsidRPr="00A74651" w:rsidRDefault="007E394E">
            <w:pPr>
              <w:pStyle w:val="TableParagraph"/>
              <w:ind w:left="98" w:right="1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механизмы ценообразования, формы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оплаты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труда;</w:t>
            </w:r>
          </w:p>
          <w:p w:rsidR="005566A2" w:rsidRPr="00A74651" w:rsidRDefault="007E394E">
            <w:pPr>
              <w:pStyle w:val="TableParagraph"/>
              <w:ind w:left="98" w:right="1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технико-экономические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 организации и методику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расчета;</w:t>
            </w:r>
          </w:p>
          <w:p w:rsidR="005566A2" w:rsidRPr="00A74651" w:rsidRDefault="007E394E">
            <w:pPr>
              <w:pStyle w:val="TableParagraph"/>
              <w:ind w:left="98" w:right="6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аспекты развития отрасли,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хозяйствующих субъектов в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рыночной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54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3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собирать и регистрировать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статистическую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информацию;</w:t>
            </w:r>
          </w:p>
          <w:p w:rsidR="005566A2" w:rsidRPr="00A74651" w:rsidRDefault="007E394E">
            <w:pPr>
              <w:pStyle w:val="TableParagraph"/>
              <w:ind w:left="98" w:right="3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проводить первичную обработку 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контроль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материалов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наблюдения;</w:t>
            </w:r>
          </w:p>
          <w:p w:rsidR="005566A2" w:rsidRPr="00A74651" w:rsidRDefault="007E394E">
            <w:pPr>
              <w:pStyle w:val="TableParagraph"/>
              <w:ind w:left="98" w:right="5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выполнять расчеты статистических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показателей и формулировать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выводы;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 комплексный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</w:t>
            </w:r>
          </w:p>
          <w:p w:rsidR="005566A2" w:rsidRPr="00A74651" w:rsidRDefault="007E394E">
            <w:pPr>
              <w:pStyle w:val="TableParagraph"/>
              <w:ind w:left="98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изучаемых социально-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экономических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явлений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процессов, в том числе с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 вычислительной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техники;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6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предмет, метод и задачи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общие основы статистической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науки;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 организации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государственной</w:t>
            </w:r>
          </w:p>
          <w:p w:rsidR="005566A2" w:rsidRPr="00A74651" w:rsidRDefault="007E394E">
            <w:pPr>
              <w:pStyle w:val="TableParagraph"/>
              <w:ind w:left="98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статистики; современные тенденции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статистического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способы сбора, обработки,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ОП.03.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Статистика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1.5, 2.4, 4.1,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5.2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135" style="position:absolute;margin-left:1in;margin-top:87.6pt;width:.1pt;height:443pt;z-index:1216;mso-position-horizontal-relative:page;mso-position-vertical-relative:page" coordorigin="1440,1752" coordsize="2,8860">
            <v:shape id="_x0000_s1136" style="position:absolute;left:1440;top:1752;width:2;height:8860" coordorigin="1440,1752" coordsize="0,8860" path="m1440,1752r,8860e" filled="f" strokeweight=".48pt">
              <v:path arrowok="t"/>
            </v:shape>
            <w10:wrap anchorx="page" anchory="page"/>
          </v:group>
        </w:pict>
      </w: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0" w:type="dxa"/>
        <w:tblLayout w:type="fixed"/>
        <w:tblLook w:val="01E0"/>
      </w:tblPr>
      <w:tblGrid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155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4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 наглядного представления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формы и виды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действующей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статистической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отчетности;</w:t>
            </w:r>
          </w:p>
          <w:p w:rsidR="005566A2" w:rsidRPr="00A74651" w:rsidRDefault="007E394E">
            <w:pPr>
              <w:pStyle w:val="TableParagraph"/>
              <w:ind w:left="98" w:right="1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технику расчета статистических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показателей,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характеризующих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социально-экономические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явления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730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spacing w:before="1"/>
              <w:ind w:left="98" w:right="8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планировать и организовывать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подразделения;</w:t>
            </w:r>
          </w:p>
          <w:p w:rsidR="005566A2" w:rsidRPr="00A74651" w:rsidRDefault="007E394E">
            <w:pPr>
              <w:pStyle w:val="TableParagraph"/>
              <w:ind w:left="98" w:right="4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формировать организационные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структуры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</w:p>
          <w:p w:rsidR="005566A2" w:rsidRPr="00A74651" w:rsidRDefault="007E394E">
            <w:pPr>
              <w:pStyle w:val="TableParagraph"/>
              <w:ind w:left="98" w:right="5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разрабатывать мотивационную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в профессиональной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приемы делового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управленческого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общения;</w:t>
            </w:r>
          </w:p>
          <w:p w:rsidR="005566A2" w:rsidRPr="00A74651" w:rsidRDefault="007E394E">
            <w:pPr>
              <w:pStyle w:val="TableParagraph"/>
              <w:ind w:left="98" w:right="1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принимать эффективные решения,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используя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систему методов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</w:p>
          <w:p w:rsidR="005566A2" w:rsidRPr="00A74651" w:rsidRDefault="007E394E">
            <w:pPr>
              <w:pStyle w:val="TableParagraph"/>
              <w:spacing w:before="1"/>
              <w:ind w:left="98" w:right="68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учитывать особенности менеджмента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маркетинга 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отношениях;</w:t>
            </w:r>
          </w:p>
          <w:p w:rsidR="005566A2" w:rsidRPr="00A74651" w:rsidRDefault="007E394E">
            <w:pPr>
              <w:pStyle w:val="TableParagraph"/>
              <w:ind w:left="98" w:right="9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анализировать рынок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его сегментацию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позиционирование;</w:t>
            </w:r>
          </w:p>
          <w:p w:rsidR="005566A2" w:rsidRPr="00A74651" w:rsidRDefault="007E394E">
            <w:pPr>
              <w:pStyle w:val="TableParagraph"/>
              <w:ind w:left="98" w:right="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определять стратегию и тактику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относительно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ценообразования;</w:t>
            </w:r>
          </w:p>
          <w:p w:rsidR="005566A2" w:rsidRPr="00A74651" w:rsidRDefault="007E394E">
            <w:pPr>
              <w:pStyle w:val="TableParagraph"/>
              <w:ind w:left="98" w:right="11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определять стратегию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маркетинга;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1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и характерные черты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современного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менеджмента, историю его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особенности менеджмента в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 деятельности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отраслям);</w:t>
            </w:r>
          </w:p>
          <w:p w:rsidR="005566A2" w:rsidRPr="00A74651" w:rsidRDefault="007E394E">
            <w:pPr>
              <w:pStyle w:val="TableParagraph"/>
              <w:spacing w:before="5" w:line="228" w:lineRule="exact"/>
              <w:ind w:left="98" w:right="2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внешнюю и внутреннюю среду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менеджмента;</w:t>
            </w:r>
          </w:p>
          <w:p w:rsidR="005566A2" w:rsidRPr="00A74651" w:rsidRDefault="007E394E">
            <w:pPr>
              <w:pStyle w:val="TableParagraph"/>
              <w:ind w:left="98" w:right="14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процесс принятия 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управленческих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решений;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032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ОП.04.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менеджмента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маркетинга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</w:t>
            </w:r>
          </w:p>
          <w:p w:rsidR="005566A2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1.4, 3.1, 5.1 -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2933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функции менеджмента в рыночной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экономике: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организацию, планирование, мотивацию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контроль деятельности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субъекта;</w:t>
            </w:r>
          </w:p>
          <w:p w:rsidR="005566A2" w:rsidRPr="00A74651" w:rsidRDefault="007E394E">
            <w:pPr>
              <w:pStyle w:val="TableParagraph"/>
              <w:ind w:left="98" w:right="16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систему методов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методику принятия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решений;</w:t>
            </w:r>
          </w:p>
          <w:p w:rsidR="005566A2" w:rsidRPr="00A74651" w:rsidRDefault="007E394E">
            <w:pPr>
              <w:pStyle w:val="TableParagraph"/>
              <w:ind w:left="98" w:right="3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стили управления, коммуникации,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деловое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общение;</w:t>
            </w:r>
          </w:p>
          <w:p w:rsidR="005566A2" w:rsidRPr="00A74651" w:rsidRDefault="007E394E">
            <w:pPr>
              <w:pStyle w:val="TableParagraph"/>
              <w:spacing w:before="1"/>
              <w:ind w:left="98" w:right="2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и функции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маркетинга;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конъюнктуру рынка недвижимости,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динамику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спроса и предложения на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соответствующем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рынке с учетом долгосрочных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перспектив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5927"/>
        </w:trPr>
        <w:tc>
          <w:tcPr>
            <w:tcW w:w="1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3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оформлять документацию в соответствии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нормативной базой, в том числе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используя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информационные технологии;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автоматизацию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spacing w:before="1"/>
              <w:ind w:left="98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унифицировать системы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хранение и поиск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осуществлять автоматизацию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ind w:left="98" w:righ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телекоммуникационные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технологии в электронном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документообороте;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12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понятие, цели, задачи 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делопроизводства;</w:t>
            </w:r>
          </w:p>
          <w:p w:rsidR="005566A2" w:rsidRPr="00A74651" w:rsidRDefault="007E394E">
            <w:pPr>
              <w:pStyle w:val="TableParagraph"/>
              <w:ind w:left="98" w:right="8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документационного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</w:p>
          <w:p w:rsidR="005566A2" w:rsidRPr="00A74651" w:rsidRDefault="007E394E">
            <w:pPr>
              <w:pStyle w:val="TableParagraph"/>
              <w:ind w:left="98" w:right="4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системы документационного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управления;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классификацию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ind w:left="98" w:right="4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требования к составлению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оформлению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документов;</w:t>
            </w:r>
          </w:p>
          <w:p w:rsidR="005566A2" w:rsidRPr="00A74651" w:rsidRDefault="007E394E">
            <w:pPr>
              <w:pStyle w:val="TableParagraph"/>
              <w:ind w:left="98" w:right="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организацию документооборота: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прием,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обработку, регистрацию, контроль,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хранение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документов, номенклатуру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ОП.05.</w:t>
            </w:r>
          </w:p>
          <w:p w:rsidR="005566A2" w:rsidRDefault="007E394E">
            <w:pPr>
              <w:pStyle w:val="TableParagraph"/>
              <w:ind w:left="98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Документационное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обеспечение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spacing w:line="229" w:lineRule="exact"/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>
        <w:trPr>
          <w:trHeight w:hRule="exact" w:val="868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5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необходимые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нормативные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правовые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документы;</w:t>
            </w:r>
          </w:p>
          <w:p w:rsidR="005566A2" w:rsidRPr="00A74651" w:rsidRDefault="007E394E">
            <w:pPr>
              <w:pStyle w:val="TableParagraph"/>
              <w:ind w:left="98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защищать свои права в соответствии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гражданским, гражданско-процессуальным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трудовым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законодательством;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анализировать и оценивать результаты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последствия деятельности (бездействия)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правовой точки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зрения;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положения Конституции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Федерации;</w:t>
            </w:r>
          </w:p>
          <w:p w:rsidR="005566A2" w:rsidRPr="00A74651" w:rsidRDefault="007E394E">
            <w:pPr>
              <w:pStyle w:val="TableParagraph"/>
              <w:ind w:left="98" w:right="5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права и свободы человека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гражданина,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механизмы их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реализации;</w:t>
            </w:r>
          </w:p>
          <w:p w:rsidR="005566A2" w:rsidRPr="00A74651" w:rsidRDefault="007E394E">
            <w:pPr>
              <w:pStyle w:val="TableParagraph"/>
              <w:ind w:left="98" w:right="1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понятие правового регулирования в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сфере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законодательные акты и другие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нормативные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документы, регулирующие правоотношения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процессе профессиональной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организационно-правовые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юридических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лиц;</w:t>
            </w:r>
          </w:p>
          <w:p w:rsidR="005566A2" w:rsidRPr="00A74651" w:rsidRDefault="007E394E">
            <w:pPr>
              <w:pStyle w:val="TableParagraph"/>
              <w:ind w:left="98" w:right="5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правовое положе</w:t>
            </w:r>
            <w:r w:rsidRPr="00A74651">
              <w:rPr>
                <w:rFonts w:ascii="Arial" w:hAnsi="Arial"/>
                <w:sz w:val="20"/>
                <w:lang w:val="ru-RU"/>
              </w:rPr>
              <w:t>ние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субъектов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предпринимательской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права и обязанности работников 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сфере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8" w:right="4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порядок заключения трудового договора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основания его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прекращения;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правила оплаты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труда;</w:t>
            </w:r>
          </w:p>
          <w:p w:rsidR="005566A2" w:rsidRPr="00A74651" w:rsidRDefault="007E394E">
            <w:pPr>
              <w:pStyle w:val="TableParagraph"/>
              <w:ind w:left="98" w:right="6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роль государственного регулирования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обеспечении занятости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населения;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 социальной защиты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граждан;</w:t>
            </w:r>
          </w:p>
          <w:p w:rsidR="005566A2" w:rsidRPr="00A74651" w:rsidRDefault="007E394E">
            <w:pPr>
              <w:pStyle w:val="TableParagraph"/>
              <w:ind w:left="98" w:right="4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понятие дисциплинарной 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материальной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ответственности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работника;</w:t>
            </w:r>
          </w:p>
          <w:p w:rsidR="005566A2" w:rsidRPr="00A74651" w:rsidRDefault="007E394E">
            <w:pPr>
              <w:pStyle w:val="TableParagraph"/>
              <w:ind w:left="98" w:right="3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виды административных правонарушений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административной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ответственности;</w:t>
            </w:r>
          </w:p>
          <w:p w:rsidR="005566A2" w:rsidRPr="00A74651" w:rsidRDefault="007E394E">
            <w:pPr>
              <w:pStyle w:val="TableParagraph"/>
              <w:ind w:left="98" w:right="1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нормы защиты нарушенных прав 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судебный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порядок разрешения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споров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6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ОП.06.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Правовое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133" style="position:absolute;margin-left:1in;margin-top:87.6pt;width:.1pt;height:434.25pt;z-index:1240;mso-position-horizontal-relative:page;mso-position-vertical-relative:page" coordorigin="1440,1752" coordsize="2,8685">
            <v:shape id="_x0000_s1134" style="position:absolute;left:1440;top:1752;width:2;height:8685" coordorigin="1440,1752" coordsize="0,8685" path="m1440,1752r,8685e" filled="f" strokeweight=".48pt">
              <v:path arrowok="t"/>
            </v:shape>
            <w10:wrap anchorx="page" anchory="page"/>
          </v:group>
        </w:pict>
      </w: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0" w:type="dxa"/>
        <w:tblLayout w:type="fixed"/>
        <w:tblLook w:val="01E0"/>
      </w:tblPr>
      <w:tblGrid>
        <w:gridCol w:w="4527"/>
        <w:gridCol w:w="1582"/>
        <w:gridCol w:w="1567"/>
        <w:gridCol w:w="2590"/>
        <w:gridCol w:w="2028"/>
      </w:tblGrid>
      <w:tr w:rsidR="005566A2">
        <w:trPr>
          <w:trHeight w:hRule="exact" w:val="868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1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документировать 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оформлять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бухгалтерскими проводками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хозяйственные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операции по учету имущества и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обязательств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287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проводить налоговые и страховые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расчеты;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инвентаризации имущества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обязательств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spacing w:before="1"/>
              <w:ind w:left="98" w:right="3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составлять бухгалтерскую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отчетность,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контроле 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финансово-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хозяйственной деятельности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ее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основе;</w:t>
            </w:r>
          </w:p>
          <w:p w:rsidR="005566A2" w:rsidRPr="00A74651" w:rsidRDefault="007E394E">
            <w:pPr>
              <w:pStyle w:val="TableParagraph"/>
              <w:ind w:left="98" w:right="2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 действующем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налоговом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законодательстве Российской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понимать сущность и порядок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расчета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налогов;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2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нормативное регулирование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отчетности;</w:t>
            </w:r>
          </w:p>
          <w:p w:rsidR="005566A2" w:rsidRPr="00A74651" w:rsidRDefault="007E394E">
            <w:pPr>
              <w:pStyle w:val="TableParagraph"/>
              <w:spacing w:before="1"/>
              <w:ind w:left="98" w:right="13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требования к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ведению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бухгалтерского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учета;</w:t>
            </w:r>
          </w:p>
          <w:p w:rsidR="005566A2" w:rsidRPr="00A74651" w:rsidRDefault="007E394E">
            <w:pPr>
              <w:pStyle w:val="TableParagraph"/>
              <w:ind w:left="98" w:right="16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формы бухгалтерского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 денежных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основных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нематериальных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активов;</w:t>
            </w:r>
          </w:p>
          <w:p w:rsidR="005566A2" w:rsidRPr="00A74651" w:rsidRDefault="007E394E">
            <w:pPr>
              <w:pStyle w:val="TableParagraph"/>
              <w:ind w:left="98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долгосрочных инвестиций и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вложений;</w:t>
            </w:r>
          </w:p>
          <w:p w:rsidR="005566A2" w:rsidRPr="00A74651" w:rsidRDefault="007E394E">
            <w:pPr>
              <w:pStyle w:val="TableParagraph"/>
              <w:ind w:left="98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материально-производственных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запасов;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 затрат на производство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калькулирование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себестоимости;</w:t>
            </w:r>
          </w:p>
          <w:p w:rsidR="005566A2" w:rsidRPr="00A74651" w:rsidRDefault="007E394E">
            <w:pPr>
              <w:pStyle w:val="TableParagraph"/>
              <w:spacing w:before="1"/>
              <w:ind w:left="98" w:right="5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готовой продукции и ее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 текущих операций и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расчетов;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труда и заработной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платы;</w:t>
            </w:r>
          </w:p>
          <w:p w:rsidR="005566A2" w:rsidRPr="00A74651" w:rsidRDefault="007E394E">
            <w:pPr>
              <w:pStyle w:val="TableParagraph"/>
              <w:ind w:left="98" w:right="1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расчетов по социальному страхованию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обеспечению;</w:t>
            </w:r>
          </w:p>
          <w:p w:rsidR="005566A2" w:rsidRPr="00A74651" w:rsidRDefault="007E394E">
            <w:pPr>
              <w:pStyle w:val="TableParagraph"/>
              <w:ind w:left="98" w:right="6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расчетов с бюджетом по налогам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сборам;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ОП.07.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Бухгалтерский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налогообложение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2 -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spacing w:line="229" w:lineRule="exact"/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131" style="position:absolute;margin-left:1in;margin-top:87.6pt;width:.1pt;height:443pt;z-index:1264;mso-position-horizontal-relative:page;mso-position-vertical-relative:page" coordorigin="1440,1752" coordsize="2,8860">
            <v:shape id="_x0000_s1132" style="position:absolute;left:1440;top:1752;width:2;height:8860" coordorigin="1440,1752" coordsize="0,8860" path="m1440,1752r,8860e" filled="f" strokeweight=".48pt">
              <v:path arrowok="t"/>
            </v:shape>
            <w10:wrap anchorx="page" anchory="page"/>
          </v:group>
        </w:pict>
      </w: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0" w:type="dxa"/>
        <w:tblLayout w:type="fixed"/>
        <w:tblLook w:val="01E0"/>
      </w:tblPr>
      <w:tblGrid>
        <w:gridCol w:w="4527"/>
        <w:gridCol w:w="1582"/>
        <w:gridCol w:w="1567"/>
        <w:gridCol w:w="2590"/>
        <w:gridCol w:w="2028"/>
      </w:tblGrid>
      <w:tr w:rsidR="005566A2">
        <w:trPr>
          <w:trHeight w:hRule="exact" w:val="178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4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финансовых результатов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прибыли;</w:t>
            </w:r>
          </w:p>
          <w:p w:rsidR="005566A2" w:rsidRPr="00A74651" w:rsidRDefault="007E394E">
            <w:pPr>
              <w:pStyle w:val="TableParagraph"/>
              <w:ind w:left="98" w:right="14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учет собственного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капитала;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 кредитов 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займов;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учетную политику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Default="007E394E">
            <w:pPr>
              <w:pStyle w:val="TableParagraph"/>
              <w:ind w:left="98" w:right="7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технологию составления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бухгалтерской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отчетности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7077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1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оперировать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кредитно-финансовыми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понятиями и категориями, ориентироваться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схемах построения 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взаимодействия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различных сегментов финансового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рынка;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анализе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показателей,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связанных с денежным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обращением;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анализе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структуры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государственного бюджета,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источников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финансирования дефицита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бюджета;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составлять сравнительную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характеристику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различных ценных бумаг по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степени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доходности 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риска;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5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финансов, их функции и роль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экономике;</w:t>
            </w:r>
          </w:p>
          <w:p w:rsidR="005566A2" w:rsidRPr="00A74651" w:rsidRDefault="007E394E">
            <w:pPr>
              <w:pStyle w:val="TableParagraph"/>
              <w:ind w:left="98" w:right="12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принципы финансовой политики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финансового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контроля;</w:t>
            </w:r>
          </w:p>
          <w:p w:rsidR="005566A2" w:rsidRPr="00A74651" w:rsidRDefault="007E394E">
            <w:pPr>
              <w:pStyle w:val="TableParagraph"/>
              <w:ind w:left="98" w:right="5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законы денежного обращения,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сущность,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виды и функции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денег;</w:t>
            </w:r>
          </w:p>
          <w:p w:rsidR="005566A2" w:rsidRPr="00A74651" w:rsidRDefault="007E394E">
            <w:pPr>
              <w:pStyle w:val="TableParagraph"/>
              <w:ind w:left="98" w:righ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типы и элементы денежных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виды денежных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реформ;</w:t>
            </w:r>
          </w:p>
          <w:p w:rsidR="005566A2" w:rsidRPr="00A74651" w:rsidRDefault="007E394E">
            <w:pPr>
              <w:pStyle w:val="TableParagraph"/>
              <w:ind w:left="98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структуру кредитной и банковской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системы,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функции банков и классификацию</w:t>
            </w:r>
            <w:r w:rsidRPr="00A7465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банковских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операций;</w:t>
            </w:r>
          </w:p>
          <w:p w:rsidR="005566A2" w:rsidRPr="00A74651" w:rsidRDefault="007E394E">
            <w:pPr>
              <w:pStyle w:val="TableParagraph"/>
              <w:ind w:left="98" w:right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цели, типы и инструменты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денежно-кредитной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политики;</w:t>
            </w:r>
          </w:p>
          <w:p w:rsidR="005566A2" w:rsidRPr="00A74651" w:rsidRDefault="007E394E">
            <w:pPr>
              <w:pStyle w:val="TableParagraph"/>
              <w:ind w:left="98" w:right="4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структуру финансовой системы,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функционирования бюджетной системы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бюджетного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устройства;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98" w:right="2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</w:t>
            </w:r>
            <w:r w:rsidRPr="00A74651">
              <w:rPr>
                <w:rFonts w:ascii="Arial" w:hAnsi="Arial"/>
                <w:sz w:val="20"/>
                <w:lang w:val="ru-RU"/>
              </w:rPr>
              <w:t>П.08.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Финансы,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денежное обращение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кредит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3 -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2.2,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4.2,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2933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виды и классификации ценных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бумаг,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особенности функционирования первичного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вторичного рынков ценных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бумаг;</w:t>
            </w:r>
          </w:p>
          <w:p w:rsidR="005566A2" w:rsidRPr="00A74651" w:rsidRDefault="007E394E">
            <w:pPr>
              <w:pStyle w:val="TableParagraph"/>
              <w:ind w:left="98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характер деятельности и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функции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профессиональных участников рынка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ценных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бумаг;</w:t>
            </w:r>
          </w:p>
          <w:p w:rsidR="005566A2" w:rsidRPr="00A74651" w:rsidRDefault="007E394E">
            <w:pPr>
              <w:pStyle w:val="TableParagraph"/>
              <w:ind w:left="98" w:right="6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кредит и кредитную систему в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условиях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рыночной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экономики;</w:t>
            </w:r>
          </w:p>
          <w:p w:rsidR="005566A2" w:rsidRPr="00A74651" w:rsidRDefault="007E394E">
            <w:pPr>
              <w:pStyle w:val="TableParagraph"/>
              <w:spacing w:before="1"/>
              <w:ind w:left="98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особенности и отличительные черты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развития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кредитного дела и денежного обращения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России на основных этапах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российской экономической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системы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775"/>
        </w:trPr>
        <w:tc>
          <w:tcPr>
            <w:tcW w:w="13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2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участвовать в судебной защите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прав;</w:t>
            </w:r>
          </w:p>
          <w:p w:rsidR="005566A2" w:rsidRPr="00A74651" w:rsidRDefault="007E394E">
            <w:pPr>
              <w:pStyle w:val="TableParagraph"/>
              <w:ind w:left="98" w:right="5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способы защиты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гражданских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прав;</w:t>
            </w:r>
          </w:p>
          <w:p w:rsidR="005566A2" w:rsidRPr="00A74651" w:rsidRDefault="007E394E">
            <w:pPr>
              <w:pStyle w:val="TableParagraph"/>
              <w:ind w:left="98" w:right="6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участвовать в требованиях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возмещения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убытков, причиненных гражданину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или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юридическому лицу в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</w:p>
          <w:p w:rsidR="005566A2" w:rsidRPr="00A74651" w:rsidRDefault="007E394E">
            <w:pPr>
              <w:pStyle w:val="TableParagraph"/>
              <w:ind w:left="98" w:right="8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судебную защиту гражданских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прав;</w:t>
            </w:r>
          </w:p>
          <w:p w:rsidR="005566A2" w:rsidRPr="00A74651" w:rsidRDefault="007E394E">
            <w:pPr>
              <w:pStyle w:val="TableParagraph"/>
              <w:ind w:left="98" w:right="1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перечень способов защиты гражданских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краткие комментарии к их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применению;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порядок возмещения (требования)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убытков,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причиненных гражданину или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юридическому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лицу;</w:t>
            </w:r>
          </w:p>
          <w:p w:rsidR="005566A2" w:rsidRPr="00A74651" w:rsidRDefault="007E394E">
            <w:pPr>
              <w:pStyle w:val="TableParagraph"/>
              <w:ind w:left="98" w:right="5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органы, уполномоченные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рассматривать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дела, связанные с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нарушением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 прав: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суд,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арбитраж, административная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комиссия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2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ОП.09. Судебная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защита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1, 3,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5.1 -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5.4</w:t>
            </w:r>
          </w:p>
        </w:tc>
      </w:tr>
      <w:tr w:rsidR="005566A2">
        <w:trPr>
          <w:trHeight w:hRule="exact" w:val="1094"/>
        </w:trPr>
        <w:tc>
          <w:tcPr>
            <w:tcW w:w="1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7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 видах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оценивать страховую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стоимость;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устанавливать страховую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сумму;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ОП.10. Страховое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дело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4, 10,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2.1 -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2.4,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3.4, 4.3, 4.6,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5.3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4313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6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рассчитывать страховую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премию;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использовать в речи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терминологию;</w:t>
            </w:r>
          </w:p>
          <w:p w:rsidR="005566A2" w:rsidRPr="00A74651" w:rsidRDefault="007E394E">
            <w:pPr>
              <w:pStyle w:val="TableParagraph"/>
              <w:ind w:left="98" w:right="9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выявлять особенности страхования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зарубежных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странах;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9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сущность и значимость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страховую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терминологию;</w:t>
            </w:r>
          </w:p>
          <w:p w:rsidR="005566A2" w:rsidRPr="00A74651" w:rsidRDefault="007E394E">
            <w:pPr>
              <w:pStyle w:val="TableParagraph"/>
              <w:spacing w:before="1"/>
              <w:ind w:left="98" w:right="8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формы и отрасли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страховую премию как основную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базу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доходов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страховщика;</w:t>
            </w:r>
          </w:p>
          <w:p w:rsidR="005566A2" w:rsidRPr="00A74651" w:rsidRDefault="007E394E">
            <w:pPr>
              <w:pStyle w:val="TableParagraph"/>
              <w:ind w:left="98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виды имущественного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основные виды личного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страхования;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медицинское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страхование;</w:t>
            </w:r>
          </w:p>
          <w:p w:rsidR="005566A2" w:rsidRPr="00A74651" w:rsidRDefault="007E394E">
            <w:pPr>
              <w:pStyle w:val="TableParagraph"/>
              <w:ind w:left="98" w:right="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виды страхования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ответственности;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перестрахование;</w:t>
            </w:r>
          </w:p>
          <w:p w:rsidR="005566A2" w:rsidRPr="00A74651" w:rsidRDefault="007E394E">
            <w:pPr>
              <w:pStyle w:val="TableParagraph"/>
              <w:ind w:left="98" w:right="6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особенности страхования в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зарубежных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странах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547"/>
        </w:trPr>
        <w:tc>
          <w:tcPr>
            <w:tcW w:w="13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2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 понятиях,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категориях,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методах и приемах экономического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пользоваться информационным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обеспечением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</w:t>
            </w:r>
          </w:p>
          <w:p w:rsidR="005566A2" w:rsidRPr="00A74651" w:rsidRDefault="007E394E">
            <w:pPr>
              <w:pStyle w:val="TableParagraph"/>
              <w:ind w:left="98" w:right="5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финансово-хозяйственной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анализе</w:t>
            </w:r>
          </w:p>
          <w:p w:rsidR="005566A2" w:rsidRPr="00A74651" w:rsidRDefault="007E394E">
            <w:pPr>
              <w:pStyle w:val="TableParagraph"/>
              <w:ind w:left="98" w:right="12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технико-организационного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уровня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производства;</w:t>
            </w:r>
          </w:p>
          <w:p w:rsidR="005566A2" w:rsidRPr="00A74651" w:rsidRDefault="007E394E">
            <w:pPr>
              <w:pStyle w:val="TableParagraph"/>
              <w:ind w:left="98" w:right="5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участвовать в анализе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эффективности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 материальных,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трудовых,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финансовых ресурсов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анализе производства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продукции;</w:t>
            </w:r>
          </w:p>
          <w:p w:rsidR="005566A2" w:rsidRPr="00A74651" w:rsidRDefault="007E394E">
            <w:pPr>
              <w:pStyle w:val="TableParagraph"/>
              <w:ind w:left="98" w:right="1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участвовать в анализе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основных средств, трудовых ресурсов,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затрат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 производство, финансовых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результатов;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участвовать в оценке деловой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активности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ОП.11.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Экономический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анализ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2 -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1.2 -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1.4,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>
        <w:trPr>
          <w:trHeight w:hRule="exact" w:val="5235"/>
        </w:trPr>
        <w:tc>
          <w:tcPr>
            <w:tcW w:w="13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1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научные основы экономического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роль и перспективы развития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 в условиях рыночной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предмет и задачи экономического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метод, приемы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</w:p>
          <w:p w:rsidR="005566A2" w:rsidRPr="00A74651" w:rsidRDefault="007E394E">
            <w:pPr>
              <w:pStyle w:val="TableParagraph"/>
              <w:ind w:left="98" w:right="5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информационное обеспечение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финансово-хозяйственной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виды экономического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анализа;</w:t>
            </w:r>
          </w:p>
          <w:p w:rsidR="005566A2" w:rsidRPr="00A74651" w:rsidRDefault="007E394E">
            <w:pPr>
              <w:pStyle w:val="TableParagraph"/>
              <w:ind w:left="98" w:right="15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факторы, резервы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повышения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эффективности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производства;</w:t>
            </w:r>
          </w:p>
          <w:p w:rsidR="005566A2" w:rsidRPr="00A74651" w:rsidRDefault="007E394E">
            <w:pPr>
              <w:pStyle w:val="TableParagraph"/>
              <w:ind w:left="98" w:right="5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 технико-организационного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уровня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производства;</w:t>
            </w:r>
          </w:p>
          <w:p w:rsidR="005566A2" w:rsidRPr="00A74651" w:rsidRDefault="007E394E">
            <w:pPr>
              <w:pStyle w:val="TableParagraph"/>
              <w:ind w:left="98" w:right="787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 эффективности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материальных, трудовых,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ресурсов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11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 производства 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продукции;</w:t>
            </w:r>
          </w:p>
          <w:p w:rsidR="005566A2" w:rsidRPr="00A74651" w:rsidRDefault="007E394E">
            <w:pPr>
              <w:pStyle w:val="TableParagraph"/>
              <w:ind w:left="98" w:right="2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анализ использования основных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трудовых ресурсов, затрат на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производство,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финансовых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результатов;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оценку деловой активности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организации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3625"/>
        </w:trPr>
        <w:tc>
          <w:tcPr>
            <w:tcW w:w="13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организовывать и проводить мероприятия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защите работающих и населения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негативных воздействий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чрезвычайных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ситуаций;</w:t>
            </w:r>
          </w:p>
          <w:p w:rsidR="005566A2" w:rsidRPr="00A74651" w:rsidRDefault="007E394E">
            <w:pPr>
              <w:pStyle w:val="TableParagraph"/>
              <w:ind w:left="98" w:right="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предпринимать профилактические меры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снижения уровня опасностей различного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вида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их последствий в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 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быту;</w:t>
            </w:r>
          </w:p>
          <w:p w:rsidR="005566A2" w:rsidRPr="00A74651" w:rsidRDefault="007E394E">
            <w:pPr>
              <w:pStyle w:val="TableParagraph"/>
              <w:ind w:left="98" w:right="3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использовать средства индивидуальной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коллективной защиты от оружия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массового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поражения;</w:t>
            </w:r>
          </w:p>
          <w:p w:rsidR="005566A2" w:rsidRPr="00A74651" w:rsidRDefault="007E394E">
            <w:pPr>
              <w:pStyle w:val="TableParagraph"/>
              <w:ind w:left="98" w:right="14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применять первичные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средства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пожаротушения;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ориентироваться в перечне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военно-учетных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5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ОП.12.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Безопасность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жизнедеятельности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082" style="position:absolute;margin-left:71.75pt;margin-top:87.4pt;width:681.25pt;height:435.2pt;z-index:-81736;mso-position-horizontal-relative:page;mso-position-vertical-relative:page" coordorigin="1435,1748" coordsize="13625,8704">
            <v:group id="_x0000_s1129" style="position:absolute;left:2751;top:1757;width:10;height:2" coordorigin="2751,1757" coordsize="10,2">
              <v:shape id="_x0000_s1130" style="position:absolute;left:2751;top:1757;width:10;height:2" coordorigin="2751,1757" coordsize="10,0" path="m2751,1757r9,e" filled="f" strokeweight=".48pt">
                <v:path arrowok="t"/>
              </v:shape>
            </v:group>
            <v:group id="_x0000_s1127" style="position:absolute;left:2760;top:1757;width:4518;height:2" coordorigin="2760,1757" coordsize="4518,2">
              <v:shape id="_x0000_s1128" style="position:absolute;left:2760;top:1757;width:4518;height:2" coordorigin="2760,1757" coordsize="4518,0" path="m2760,1757r4518,e" filled="f" strokeweight=".48pt">
                <v:path arrowok="t"/>
              </v:shape>
            </v:group>
            <v:group id="_x0000_s1125" style="position:absolute;left:7278;top:1757;width:10;height:2" coordorigin="7278,1757" coordsize="10,2">
              <v:shape id="_x0000_s1126" style="position:absolute;left:7278;top:1757;width:10;height:2" coordorigin="7278,1757" coordsize="10,0" path="m7278,1757r9,e" filled="f" strokeweight=".48pt">
                <v:path arrowok="t"/>
              </v:shape>
            </v:group>
            <v:group id="_x0000_s1123" style="position:absolute;left:7287;top:1757;width:1573;height:2" coordorigin="7287,1757" coordsize="1573,2">
              <v:shape id="_x0000_s1124" style="position:absolute;left:7287;top:1757;width:1573;height:2" coordorigin="7287,1757" coordsize="1573,0" path="m7287,1757r1573,e" filled="f" strokeweight=".48pt">
                <v:path arrowok="t"/>
              </v:shape>
            </v:group>
            <v:group id="_x0000_s1121" style="position:absolute;left:8860;top:1757;width:10;height:2" coordorigin="8860,1757" coordsize="10,2">
              <v:shape id="_x0000_s1122" style="position:absolute;left:8860;top:1757;width:10;height:2" coordorigin="8860,1757" coordsize="10,0" path="m8860,1757r9,e" filled="f" strokeweight=".48pt">
                <v:path arrowok="t"/>
              </v:shape>
            </v:group>
            <v:group id="_x0000_s1119" style="position:absolute;left:8869;top:1757;width:1558;height:2" coordorigin="8869,1757" coordsize="1558,2">
              <v:shape id="_x0000_s1120" style="position:absolute;left:8869;top:1757;width:1558;height:2" coordorigin="8869,1757" coordsize="1558,0" path="m8869,1757r1558,e" filled="f" strokeweight=".48pt">
                <v:path arrowok="t"/>
              </v:shape>
            </v:group>
            <v:group id="_x0000_s1117" style="position:absolute;left:10427;top:1757;width:10;height:2" coordorigin="10427,1757" coordsize="10,2">
              <v:shape id="_x0000_s1118" style="position:absolute;left:10427;top:1757;width:10;height:2" coordorigin="10427,1757" coordsize="10,0" path="m10427,1757r10,e" filled="f" strokeweight=".48pt">
                <v:path arrowok="t"/>
              </v:shape>
            </v:group>
            <v:group id="_x0000_s1115" style="position:absolute;left:10437;top:1757;width:2581;height:2" coordorigin="10437,1757" coordsize="2581,2">
              <v:shape id="_x0000_s1116" style="position:absolute;left:10437;top:1757;width:2581;height:2" coordorigin="10437,1757" coordsize="2581,0" path="m10437,1757r2580,e" filled="f" strokeweight=".48pt">
                <v:path arrowok="t"/>
              </v:shape>
            </v:group>
            <v:group id="_x0000_s1113" style="position:absolute;left:13017;top:1757;width:10;height:2" coordorigin="13017,1757" coordsize="10,2">
              <v:shape id="_x0000_s1114" style="position:absolute;left:13017;top:1757;width:10;height:2" coordorigin="13017,1757" coordsize="10,0" path="m13017,1757r10,e" filled="f" strokeweight=".48pt">
                <v:path arrowok="t"/>
              </v:shape>
            </v:group>
            <v:group id="_x0000_s1111" style="position:absolute;left:13027;top:1757;width:2019;height:2" coordorigin="13027,1757" coordsize="2019,2">
              <v:shape id="_x0000_s1112" style="position:absolute;left:13027;top:1757;width:2019;height:2" coordorigin="13027,1757" coordsize="2019,0" path="m13027,1757r2019,e" filled="f" strokeweight=".48pt">
                <v:path arrowok="t"/>
              </v:shape>
            </v:group>
            <v:group id="_x0000_s1109" style="position:absolute;left:15046;top:1757;width:10;height:2" coordorigin="15046,1757" coordsize="10,2">
              <v:shape id="_x0000_s1110" style="position:absolute;left:15046;top:1757;width:10;height:2" coordorigin="15046,1757" coordsize="10,0" path="m15046,1757r9,e" filled="f" strokeweight=".48pt">
                <v:path arrowok="t"/>
              </v:shape>
            </v:group>
            <v:group id="_x0000_s1107" style="position:absolute;left:1440;top:1752;width:2;height:8695" coordorigin="1440,1752" coordsize="2,8695">
              <v:shape id="_x0000_s1108" style="position:absolute;left:1440;top:1752;width:2;height:8695" coordorigin="1440,1752" coordsize="0,8695" path="m1440,1752r,8695e" filled="f" strokeweight=".48pt">
                <v:path arrowok="t"/>
              </v:shape>
            </v:group>
            <v:group id="_x0000_s1105" style="position:absolute;left:1445;top:10442;width:1307;height:2" coordorigin="1445,10442" coordsize="1307,2">
              <v:shape id="_x0000_s1106" style="position:absolute;left:1445;top:10442;width:1307;height:2" coordorigin="1445,10442" coordsize="1307,0" path="m1445,10442r1306,e" filled="f" strokeweight=".48pt">
                <v:path arrowok="t"/>
              </v:shape>
            </v:group>
            <v:group id="_x0000_s1103" style="position:absolute;left:2756;top:1752;width:2;height:8695" coordorigin="2756,1752" coordsize="2,8695">
              <v:shape id="_x0000_s1104" style="position:absolute;left:2756;top:1752;width:2;height:8695" coordorigin="2756,1752" coordsize="0,8695" path="m2756,1752r,8695e" filled="f" strokeweight=".48pt">
                <v:path arrowok="t"/>
              </v:shape>
            </v:group>
            <v:group id="_x0000_s1101" style="position:absolute;left:2760;top:10442;width:4518;height:2" coordorigin="2760,10442" coordsize="4518,2">
              <v:shape id="_x0000_s1102" style="position:absolute;left:2760;top:10442;width:4518;height:2" coordorigin="2760,10442" coordsize="4518,0" path="m2760,10442r4518,e" filled="f" strokeweight=".48pt">
                <v:path arrowok="t"/>
              </v:shape>
            </v:group>
            <v:group id="_x0000_s1099" style="position:absolute;left:7283;top:1762;width:2;height:8685" coordorigin="7283,1762" coordsize="2,8685">
              <v:shape id="_x0000_s1100" style="position:absolute;left:7283;top:1762;width:2;height:8685" coordorigin="7283,1762" coordsize="0,8685" path="m7283,1762r,8685e" filled="f" strokeweight=".48pt">
                <v:path arrowok="t"/>
              </v:shape>
            </v:group>
            <v:group id="_x0000_s1097" style="position:absolute;left:7287;top:10442;width:1573;height:2" coordorigin="7287,10442" coordsize="1573,2">
              <v:shape id="_x0000_s1098" style="position:absolute;left:7287;top:10442;width:1573;height:2" coordorigin="7287,10442" coordsize="1573,0" path="m7287,10442r1573,e" filled="f" strokeweight=".48pt">
                <v:path arrowok="t"/>
              </v:shape>
            </v:group>
            <v:group id="_x0000_s1095" style="position:absolute;left:8865;top:1762;width:2;height:8685" coordorigin="8865,1762" coordsize="2,8685">
              <v:shape id="_x0000_s1096" style="position:absolute;left:8865;top:1762;width:2;height:8685" coordorigin="8865,1762" coordsize="0,8685" path="m8865,1762r,8685e" filled="f" strokeweight=".48pt">
                <v:path arrowok="t"/>
              </v:shape>
            </v:group>
            <v:group id="_x0000_s1093" style="position:absolute;left:8869;top:10442;width:1558;height:2" coordorigin="8869,10442" coordsize="1558,2">
              <v:shape id="_x0000_s1094" style="position:absolute;left:8869;top:10442;width:1558;height:2" coordorigin="8869,10442" coordsize="1558,0" path="m8869,10442r1558,e" filled="f" strokeweight=".48pt">
                <v:path arrowok="t"/>
              </v:shape>
            </v:group>
            <v:group id="_x0000_s1091" style="position:absolute;left:10432;top:1762;width:2;height:8685" coordorigin="10432,1762" coordsize="2,8685">
              <v:shape id="_x0000_s1092" style="position:absolute;left:10432;top:1762;width:2;height:8685" coordorigin="10432,1762" coordsize="0,8685" path="m10432,1762r,8685e" filled="f" strokeweight=".16936mm">
                <v:path arrowok="t"/>
              </v:shape>
            </v:group>
            <v:group id="_x0000_s1089" style="position:absolute;left:10437;top:10442;width:2581;height:2" coordorigin="10437,10442" coordsize="2581,2">
              <v:shape id="_x0000_s1090" style="position:absolute;left:10437;top:10442;width:2581;height:2" coordorigin="10437,10442" coordsize="2581,0" path="m10437,10442r2580,e" filled="f" strokeweight=".48pt">
                <v:path arrowok="t"/>
              </v:shape>
            </v:group>
            <v:group id="_x0000_s1087" style="position:absolute;left:13022;top:1762;width:2;height:8685" coordorigin="13022,1762" coordsize="2,8685">
              <v:shape id="_x0000_s1088" style="position:absolute;left:13022;top:1762;width:2;height:8685" coordorigin="13022,1762" coordsize="0,8685" path="m13022,1762r,8685e" filled="f" strokeweight=".48pt">
                <v:path arrowok="t"/>
              </v:shape>
            </v:group>
            <v:group id="_x0000_s1085" style="position:absolute;left:13027;top:10442;width:2019;height:2" coordorigin="13027,10442" coordsize="2019,2">
              <v:shape id="_x0000_s1086" style="position:absolute;left:13027;top:10442;width:2019;height:2" coordorigin="13027,10442" coordsize="2019,0" path="m13027,10442r2019,e" filled="f" strokeweight=".48pt">
                <v:path arrowok="t"/>
              </v:shape>
            </v:group>
            <v:group id="_x0000_s1083" style="position:absolute;left:15050;top:1752;width:2;height:8695" coordorigin="15050,1752" coordsize="2,8695">
              <v:shape id="_x0000_s1084" style="position:absolute;left:15050;top:1752;width:2;height:8695" coordorigin="15050,1752" coordsize="0,8695" path="m15050,1752r,8695e" filled="f" strokeweight=".48pt">
                <v:path arrowok="t"/>
              </v:shape>
            </v:group>
            <w10:wrap anchorx="page" anchory="page"/>
          </v:group>
        </w:pict>
      </w:r>
    </w:p>
    <w:p w:rsidR="005566A2" w:rsidRDefault="005566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566A2" w:rsidRPr="00A74651" w:rsidRDefault="007E394E">
      <w:pPr>
        <w:pStyle w:val="a3"/>
        <w:spacing w:before="74"/>
        <w:ind w:left="1578" w:right="8413"/>
        <w:rPr>
          <w:lang w:val="ru-RU"/>
        </w:rPr>
      </w:pPr>
      <w:r w:rsidRPr="00A74651">
        <w:rPr>
          <w:lang w:val="ru-RU"/>
        </w:rPr>
        <w:t>специальностей и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самостоятельно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определять среди них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родственные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полученной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специальности;</w:t>
      </w:r>
    </w:p>
    <w:p w:rsidR="005566A2" w:rsidRPr="00A74651" w:rsidRDefault="007E394E">
      <w:pPr>
        <w:pStyle w:val="a3"/>
        <w:ind w:left="1578" w:right="8321"/>
        <w:rPr>
          <w:lang w:val="ru-RU"/>
        </w:rPr>
      </w:pPr>
      <w:r w:rsidRPr="00A74651">
        <w:rPr>
          <w:lang w:val="ru-RU"/>
        </w:rPr>
        <w:t>применять профессиональные знания в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ходе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исполнения обязанностей военной службы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воинских должностях в соответствии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полученной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специальностью;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владеть способами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бесконфликтного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общения и саморегуляции в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повседневной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 и экстремальных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условиях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военной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службы;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оказывать первую помощь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пострадавшим;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знать: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принципы обеспечения</w:t>
      </w:r>
      <w:r w:rsidRPr="00A74651">
        <w:rPr>
          <w:spacing w:val="1"/>
          <w:lang w:val="ru-RU"/>
        </w:rPr>
        <w:t xml:space="preserve"> </w:t>
      </w:r>
      <w:r w:rsidRPr="00A74651">
        <w:rPr>
          <w:lang w:val="ru-RU"/>
        </w:rPr>
        <w:t>устойчивости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объектов экономики,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прогнозирования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развития событий и оценки последствий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при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техногенных чрезвычайных ситуациях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стихийных явлениях, в том числе в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условиях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противодействия терроризму как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серьезной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</w:t>
      </w:r>
      <w:r w:rsidRPr="00A74651">
        <w:rPr>
          <w:lang w:val="ru-RU"/>
        </w:rPr>
        <w:t>грозе национальной безопасности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России;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основные виды потенциальных опасностей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их последствия в</w:t>
      </w:r>
      <w:r w:rsidRPr="00A74651">
        <w:rPr>
          <w:spacing w:val="-2"/>
          <w:lang w:val="ru-RU"/>
        </w:rPr>
        <w:t xml:space="preserve"> </w:t>
      </w:r>
      <w:r w:rsidRPr="00A74651">
        <w:rPr>
          <w:lang w:val="ru-RU"/>
        </w:rPr>
        <w:t>профессиональной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 и быту, принципы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снижения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вероятности их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реализации;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основы военной службы и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обороны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государства;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задачи и основные мероприятия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гражданской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обороны; способы защиты населения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от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оружия массового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поражения;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меры пожарной безопасности и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правила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безопасного поведения при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пожарах;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организацию и порядок призыва граждан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военную службу и поступления на нее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добровольном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порядке;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основные виды вооружения, военной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техники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 специального снаряжения, состоящих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вооружении (оснащении)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воинских</w:t>
      </w:r>
    </w:p>
    <w:p w:rsidR="005566A2" w:rsidRPr="00A74651" w:rsidRDefault="005566A2">
      <w:pPr>
        <w:rPr>
          <w:lang w:val="ru-RU"/>
        </w:rPr>
        <w:sectPr w:rsidR="005566A2" w:rsidRPr="00A74651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Pr="00A74651" w:rsidRDefault="005566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6A2" w:rsidRPr="00A74651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2014"/>
        </w:trPr>
        <w:tc>
          <w:tcPr>
            <w:tcW w:w="1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подразделений, в которых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имеются</w:t>
            </w:r>
          </w:p>
          <w:p w:rsidR="005566A2" w:rsidRPr="00A74651" w:rsidRDefault="007E394E">
            <w:pPr>
              <w:pStyle w:val="TableParagraph"/>
              <w:ind w:left="98" w:right="1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военно-учетные специальности,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родственные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специальностям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СПО;</w:t>
            </w:r>
          </w:p>
          <w:p w:rsidR="005566A2" w:rsidRPr="00A74651" w:rsidRDefault="007E394E">
            <w:pPr>
              <w:pStyle w:val="TableParagraph"/>
              <w:ind w:left="98" w:right="3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область применения получ</w:t>
            </w:r>
            <w:r w:rsidRPr="00A74651">
              <w:rPr>
                <w:rFonts w:ascii="Arial" w:hAnsi="Arial"/>
                <w:sz w:val="20"/>
                <w:lang w:val="ru-RU"/>
              </w:rPr>
              <w:t>аемых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профессиональных знаний при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исполнении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обязанностей военной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службы;</w:t>
            </w:r>
          </w:p>
          <w:p w:rsidR="005566A2" w:rsidRPr="00A74651" w:rsidRDefault="007E394E">
            <w:pPr>
              <w:pStyle w:val="TableParagraph"/>
              <w:ind w:left="98" w:right="2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порядок и правила оказания первой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помощи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пострадавшим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Профессиональные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модули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1078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638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7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Управление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комплексом</w:t>
            </w:r>
          </w:p>
          <w:p w:rsidR="005566A2" w:rsidRPr="00A74651" w:rsidRDefault="007E394E">
            <w:pPr>
              <w:pStyle w:val="TableParagraph"/>
              <w:ind w:left="98" w:right="3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8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составления земельного баланса по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району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(муниципальному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образованию);</w:t>
            </w:r>
          </w:p>
          <w:p w:rsidR="005566A2" w:rsidRPr="00A74651" w:rsidRDefault="007E394E">
            <w:pPr>
              <w:pStyle w:val="TableParagraph"/>
              <w:ind w:left="98" w:right="1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составления документации, необходимой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принятия управленческих решений</w:t>
            </w:r>
            <w:r w:rsidRPr="00A74651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эксплуатации и развитию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территорий;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 сбор информации, вводить ее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базу данных геоинформационных систем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последующего использования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использовать кадастровую информацию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профессиональной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8" w:right="7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выявлять территориальные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проблемы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экономического характера при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анализе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конкретных ситуаций в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области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отношений;</w:t>
            </w:r>
          </w:p>
          <w:p w:rsidR="005566A2" w:rsidRPr="00A74651" w:rsidRDefault="007E394E">
            <w:pPr>
              <w:pStyle w:val="TableParagraph"/>
              <w:ind w:left="98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 контроль над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соблюдением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законодательства в области охраны земель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экологической безопасности при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реализации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проектов по эксплуатации 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разви</w:t>
            </w:r>
            <w:r w:rsidRPr="00A74651">
              <w:rPr>
                <w:rFonts w:ascii="Arial" w:hAnsi="Arial"/>
                <w:sz w:val="20"/>
                <w:lang w:val="ru-RU"/>
              </w:rPr>
              <w:t>тию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территорий;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знать: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МДК.01.01.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территориями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недвижимым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имуществом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50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8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правового, экономического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административного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регулирования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территории;</w:t>
            </w:r>
          </w:p>
          <w:p w:rsidR="005566A2" w:rsidRPr="00A74651" w:rsidRDefault="007E394E">
            <w:pPr>
              <w:pStyle w:val="TableParagraph"/>
              <w:ind w:left="98" w:right="2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основные понятия, задачи 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принципы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землеустройства, кадастра недвижимости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мониторинга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земель;</w:t>
            </w:r>
          </w:p>
          <w:p w:rsidR="005566A2" w:rsidRPr="00A74651" w:rsidRDefault="007E394E">
            <w:pPr>
              <w:pStyle w:val="TableParagraph"/>
              <w:ind w:left="98" w:right="10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методы, приемы и порядок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ведения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мониторинга земель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территорий;</w:t>
            </w:r>
          </w:p>
          <w:p w:rsidR="005566A2" w:rsidRPr="00A74651" w:rsidRDefault="007E394E">
            <w:pPr>
              <w:pStyle w:val="TableParagraph"/>
              <w:ind w:left="98" w:right="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механизм принятия решения об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контроля за использованием земельных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участков и другой недвижимости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обеспечение охраны земли на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территориях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неблагоприятных в экологическом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инженерного обустройства 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оборудования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территории;</w:t>
            </w:r>
          </w:p>
          <w:p w:rsidR="005566A2" w:rsidRPr="00A74651" w:rsidRDefault="007E394E">
            <w:pPr>
              <w:pStyle w:val="TableParagraph"/>
              <w:ind w:left="98" w:right="1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основы и методики анализа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применения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моделей территориального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</w:t>
            </w:r>
            <w:r w:rsidRPr="00A74651">
              <w:rPr>
                <w:rFonts w:ascii="Arial" w:hAnsi="Arial"/>
                <w:sz w:val="20"/>
                <w:lang w:val="ru-RU"/>
              </w:rPr>
              <w:t>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и методики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определения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инвестиционной привлекательности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проектов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застройки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территорий.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385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Осуществление кадастровых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</w:p>
          <w:p w:rsidR="005566A2" w:rsidRPr="00A74651" w:rsidRDefault="007E394E">
            <w:pPr>
              <w:pStyle w:val="TableParagraph"/>
              <w:ind w:left="98" w:right="3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8" w:right="10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ведения кадастровой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4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формировать сведения об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объекте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 в государственный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</w:p>
          <w:p w:rsidR="005566A2" w:rsidRPr="00A74651" w:rsidRDefault="007E394E">
            <w:pPr>
              <w:pStyle w:val="TableParagraph"/>
              <w:ind w:left="98" w:right="1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осуществлять кадастровую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деятельность;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выполнять кадастровую работу по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подготовке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документов для осуществления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учета;</w:t>
            </w:r>
          </w:p>
          <w:p w:rsidR="005566A2" w:rsidRPr="00A74651" w:rsidRDefault="007E394E">
            <w:pPr>
              <w:pStyle w:val="TableParagraph"/>
              <w:ind w:left="98" w:right="4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 xml:space="preserve">составлять межевой </w:t>
            </w:r>
            <w:r w:rsidRPr="00A74651">
              <w:rPr>
                <w:rFonts w:ascii="Arial" w:hAnsi="Arial"/>
                <w:sz w:val="20"/>
                <w:lang w:val="ru-RU"/>
              </w:rPr>
              <w:t>план с графической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текстовой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частями;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организовывать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согласование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3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МДК.02.01. Кадастры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кадастровая оценка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2.1 -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2.5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776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2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местоположения границ земельных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участков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 оформлять это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актом;</w:t>
            </w:r>
          </w:p>
          <w:p w:rsidR="005566A2" w:rsidRPr="00A74651" w:rsidRDefault="007E394E">
            <w:pPr>
              <w:pStyle w:val="TableParagraph"/>
              <w:ind w:left="98" w:right="9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проводить обследование объекта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составлять технический план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здания,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сооружения;</w:t>
            </w:r>
          </w:p>
          <w:p w:rsidR="005566A2" w:rsidRPr="00A74651" w:rsidRDefault="007E394E">
            <w:pPr>
              <w:pStyle w:val="TableParagraph"/>
              <w:ind w:left="98" w:right="1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формировать сведения в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государственный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 недвижимости о картографической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геодезической основах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кадастра;</w:t>
            </w:r>
          </w:p>
          <w:p w:rsidR="005566A2" w:rsidRPr="00A74651" w:rsidRDefault="007E394E">
            <w:pPr>
              <w:pStyle w:val="TableParagraph"/>
              <w:spacing w:before="1"/>
              <w:ind w:left="98" w:right="2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оформлять договор подряда на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выполнение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работ;</w:t>
            </w:r>
          </w:p>
          <w:p w:rsidR="005566A2" w:rsidRPr="00A74651" w:rsidRDefault="007E394E">
            <w:pPr>
              <w:pStyle w:val="TableParagraph"/>
              <w:ind w:left="98" w:right="3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владеть правовыми основами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 (Федеральный закон от 24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июля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2007 г. </w:t>
            </w:r>
            <w:r>
              <w:rPr>
                <w:rFonts w:ascii="Arial" w:hAnsi="Arial"/>
                <w:sz w:val="20"/>
              </w:rPr>
              <w:t>N</w:t>
            </w:r>
            <w:r w:rsidRPr="00A74651">
              <w:rPr>
                <w:rFonts w:ascii="Arial" w:hAnsi="Arial"/>
                <w:sz w:val="20"/>
                <w:lang w:val="ru-RU"/>
              </w:rPr>
              <w:t xml:space="preserve"> 221-ФЗ "О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государственном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кадастре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недвижимости");</w:t>
            </w:r>
          </w:p>
          <w:p w:rsidR="005566A2" w:rsidRPr="00A74651" w:rsidRDefault="007E394E">
            <w:pPr>
              <w:pStyle w:val="TableParagraph"/>
              <w:spacing w:line="228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6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предмет регулирования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связанных с ведением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государственного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кадастра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</w:p>
          <w:p w:rsidR="005566A2" w:rsidRPr="00A74651" w:rsidRDefault="007E394E">
            <w:pPr>
              <w:pStyle w:val="TableParagraph"/>
              <w:ind w:left="98" w:right="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принципы ведени</w:t>
            </w:r>
            <w:r w:rsidRPr="00A74651">
              <w:rPr>
                <w:rFonts w:ascii="Arial" w:hAnsi="Arial"/>
                <w:sz w:val="20"/>
                <w:lang w:val="ru-RU"/>
              </w:rPr>
              <w:t>я государственного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</w:p>
          <w:p w:rsidR="005566A2" w:rsidRPr="00A74651" w:rsidRDefault="007E394E">
            <w:pPr>
              <w:pStyle w:val="TableParagraph"/>
              <w:ind w:left="98" w:right="14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геодезическую основу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</w:p>
          <w:p w:rsidR="005566A2" w:rsidRPr="00A74651" w:rsidRDefault="007E394E">
            <w:pPr>
              <w:pStyle w:val="TableParagraph"/>
              <w:ind w:left="98" w:right="10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картографическую основу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</w:p>
          <w:p w:rsidR="005566A2" w:rsidRPr="00A74651" w:rsidRDefault="007E394E">
            <w:pPr>
              <w:pStyle w:val="TableParagraph"/>
              <w:ind w:left="98" w:right="2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состав сведений государственного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 об объекте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основания осуществления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учета;</w:t>
            </w:r>
          </w:p>
          <w:p w:rsidR="005566A2" w:rsidRPr="00A74651" w:rsidRDefault="007E394E">
            <w:pPr>
              <w:pStyle w:val="TableParagraph"/>
              <w:ind w:left="98" w:right="4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особенности осуществления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кадастрового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учета отдельных видов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объектов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недвижимости;</w:t>
            </w:r>
          </w:p>
          <w:p w:rsidR="005566A2" w:rsidRPr="00A74651" w:rsidRDefault="007E394E">
            <w:pPr>
              <w:pStyle w:val="TableParagraph"/>
              <w:ind w:left="98" w:right="5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порядок освидетельствования объекта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основы технической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инвентаризации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109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4" w:line="228" w:lineRule="exact"/>
              <w:ind w:left="98" w:right="3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Картографо-геодезическое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сопровождение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земельно-имущественных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</w:p>
          <w:p w:rsidR="005566A2" w:rsidRPr="00A74651" w:rsidRDefault="007E394E">
            <w:pPr>
              <w:pStyle w:val="TableParagraph"/>
              <w:ind w:left="98" w:right="3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МДК.03.01. Геодезия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основами картографии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картографического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черчения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3.1 -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3.6</w:t>
            </w:r>
          </w:p>
        </w:tc>
      </w:tr>
    </w:tbl>
    <w:p w:rsidR="005566A2" w:rsidRDefault="005566A2">
      <w:pPr>
        <w:spacing w:line="229" w:lineRule="exact"/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  <w:r w:rsidRPr="005566A2">
        <w:lastRenderedPageBreak/>
        <w:pict>
          <v:group id="_x0000_s1029" style="position:absolute;margin-left:71.5pt;margin-top:87.4pt;width:681.5pt;height:435.2pt;z-index:-81712;mso-position-horizontal-relative:page;mso-position-vertical-relative:page" coordorigin="1430,1748" coordsize="13630,8704">
            <v:group id="_x0000_s1080" style="position:absolute;left:1435;top:1757;width:10;height:2" coordorigin="1435,1757" coordsize="10,2">
              <v:shape id="_x0000_s1081" style="position:absolute;left:1435;top:1757;width:10;height:2" coordorigin="1435,1757" coordsize="10,0" path="m1435,1757r10,e" filled="f" strokeweight=".48pt">
                <v:path arrowok="t"/>
              </v:shape>
            </v:group>
            <v:group id="_x0000_s1078" style="position:absolute;left:1445;top:1757;width:1307;height:2" coordorigin="1445,1757" coordsize="1307,2">
              <v:shape id="_x0000_s1079" style="position:absolute;left:1445;top:1757;width:1307;height:2" coordorigin="1445,1757" coordsize="1307,0" path="m1445,1757r1306,e" filled="f" strokeweight=".48pt">
                <v:path arrowok="t"/>
              </v:shape>
            </v:group>
            <v:group id="_x0000_s1076" style="position:absolute;left:2751;top:1757;width:10;height:2" coordorigin="2751,1757" coordsize="10,2">
              <v:shape id="_x0000_s1077" style="position:absolute;left:2751;top:1757;width:10;height:2" coordorigin="2751,1757" coordsize="10,0" path="m2751,1757r9,e" filled="f" strokeweight=".48pt">
                <v:path arrowok="t"/>
              </v:shape>
            </v:group>
            <v:group id="_x0000_s1074" style="position:absolute;left:2760;top:1757;width:4518;height:2" coordorigin="2760,1757" coordsize="4518,2">
              <v:shape id="_x0000_s1075" style="position:absolute;left:2760;top:1757;width:4518;height:2" coordorigin="2760,1757" coordsize="4518,0" path="m2760,1757r4518,e" filled="f" strokeweight=".48pt">
                <v:path arrowok="t"/>
              </v:shape>
            </v:group>
            <v:group id="_x0000_s1072" style="position:absolute;left:7278;top:1757;width:10;height:2" coordorigin="7278,1757" coordsize="10,2">
              <v:shape id="_x0000_s1073" style="position:absolute;left:7278;top:1757;width:10;height:2" coordorigin="7278,1757" coordsize="10,0" path="m7278,1757r9,e" filled="f" strokeweight=".48pt">
                <v:path arrowok="t"/>
              </v:shape>
            </v:group>
            <v:group id="_x0000_s1070" style="position:absolute;left:7287;top:1757;width:1573;height:2" coordorigin="7287,1757" coordsize="1573,2">
              <v:shape id="_x0000_s1071" style="position:absolute;left:7287;top:1757;width:1573;height:2" coordorigin="7287,1757" coordsize="1573,0" path="m7287,1757r1573,e" filled="f" strokeweight=".48pt">
                <v:path arrowok="t"/>
              </v:shape>
            </v:group>
            <v:group id="_x0000_s1068" style="position:absolute;left:8860;top:1757;width:10;height:2" coordorigin="8860,1757" coordsize="10,2">
              <v:shape id="_x0000_s1069" style="position:absolute;left:8860;top:1757;width:10;height:2" coordorigin="8860,1757" coordsize="10,0" path="m8860,1757r9,e" filled="f" strokeweight=".48pt">
                <v:path arrowok="t"/>
              </v:shape>
            </v:group>
            <v:group id="_x0000_s1066" style="position:absolute;left:8869;top:1757;width:1558;height:2" coordorigin="8869,1757" coordsize="1558,2">
              <v:shape id="_x0000_s1067" style="position:absolute;left:8869;top:1757;width:1558;height:2" coordorigin="8869,1757" coordsize="1558,0" path="m8869,1757r1558,e" filled="f" strokeweight=".48pt">
                <v:path arrowok="t"/>
              </v:shape>
            </v:group>
            <v:group id="_x0000_s1064" style="position:absolute;left:10427;top:1757;width:10;height:2" coordorigin="10427,1757" coordsize="10,2">
              <v:shape id="_x0000_s1065" style="position:absolute;left:10427;top:1757;width:10;height:2" coordorigin="10427,1757" coordsize="10,0" path="m10427,1757r10,e" filled="f" strokeweight=".48pt">
                <v:path arrowok="t"/>
              </v:shape>
            </v:group>
            <v:group id="_x0000_s1062" style="position:absolute;left:10437;top:1757;width:2581;height:2" coordorigin="10437,1757" coordsize="2581,2">
              <v:shape id="_x0000_s1063" style="position:absolute;left:10437;top:1757;width:2581;height:2" coordorigin="10437,1757" coordsize="2581,0" path="m10437,1757r2580,e" filled="f" strokeweight=".48pt">
                <v:path arrowok="t"/>
              </v:shape>
            </v:group>
            <v:group id="_x0000_s1060" style="position:absolute;left:13017;top:1757;width:10;height:2" coordorigin="13017,1757" coordsize="10,2">
              <v:shape id="_x0000_s1061" style="position:absolute;left:13017;top:1757;width:10;height:2" coordorigin="13017,1757" coordsize="10,0" path="m13017,1757r10,e" filled="f" strokeweight=".48pt">
                <v:path arrowok="t"/>
              </v:shape>
            </v:group>
            <v:group id="_x0000_s1058" style="position:absolute;left:13027;top:1757;width:2019;height:2" coordorigin="13027,1757" coordsize="2019,2">
              <v:shape id="_x0000_s1059" style="position:absolute;left:13027;top:1757;width:2019;height:2" coordorigin="13027,1757" coordsize="2019,0" path="m13027,1757r2019,e" filled="f" strokeweight=".48pt">
                <v:path arrowok="t"/>
              </v:shape>
            </v:group>
            <v:group id="_x0000_s1056" style="position:absolute;left:15046;top:1757;width:10;height:2" coordorigin="15046,1757" coordsize="10,2">
              <v:shape id="_x0000_s1057" style="position:absolute;left:15046;top:1757;width:10;height:2" coordorigin="15046,1757" coordsize="10,0" path="m15046,1757r9,e" filled="f" strokeweight=".48pt">
                <v:path arrowok="t"/>
              </v:shape>
            </v:group>
            <v:group id="_x0000_s1054" style="position:absolute;left:1440;top:1752;width:2;height:8695" coordorigin="1440,1752" coordsize="2,8695">
              <v:shape id="_x0000_s1055" style="position:absolute;left:1440;top:1752;width:2;height:8695" coordorigin="1440,1752" coordsize="0,8695" path="m1440,1752r,8695e" filled="f" strokeweight=".48pt">
                <v:path arrowok="t"/>
              </v:shape>
            </v:group>
            <v:group id="_x0000_s1052" style="position:absolute;left:1445;top:10442;width:1307;height:2" coordorigin="1445,10442" coordsize="1307,2">
              <v:shape id="_x0000_s1053" style="position:absolute;left:1445;top:10442;width:1307;height:2" coordorigin="1445,10442" coordsize="1307,0" path="m1445,10442r1306,e" filled="f" strokeweight=".48pt">
                <v:path arrowok="t"/>
              </v:shape>
            </v:group>
            <v:group id="_x0000_s1050" style="position:absolute;left:2756;top:1762;width:2;height:8685" coordorigin="2756,1762" coordsize="2,8685">
              <v:shape id="_x0000_s1051" style="position:absolute;left:2756;top:1762;width:2;height:8685" coordorigin="2756,1762" coordsize="0,8685" path="m2756,1762r,8685e" filled="f" strokeweight=".48pt">
                <v:path arrowok="t"/>
              </v:shape>
            </v:group>
            <v:group id="_x0000_s1048" style="position:absolute;left:2760;top:10442;width:4518;height:2" coordorigin="2760,10442" coordsize="4518,2">
              <v:shape id="_x0000_s1049" style="position:absolute;left:2760;top:10442;width:4518;height:2" coordorigin="2760,10442" coordsize="4518,0" path="m2760,10442r4518,e" filled="f" strokeweight=".48pt">
                <v:path arrowok="t"/>
              </v:shape>
            </v:group>
            <v:group id="_x0000_s1046" style="position:absolute;left:7283;top:1762;width:2;height:8685" coordorigin="7283,1762" coordsize="2,8685">
              <v:shape id="_x0000_s1047" style="position:absolute;left:7283;top:1762;width:2;height:8685" coordorigin="7283,1762" coordsize="0,8685" path="m7283,1762r,8685e" filled="f" strokeweight=".48pt">
                <v:path arrowok="t"/>
              </v:shape>
            </v:group>
            <v:group id="_x0000_s1044" style="position:absolute;left:7287;top:10442;width:1573;height:2" coordorigin="7287,10442" coordsize="1573,2">
              <v:shape id="_x0000_s1045" style="position:absolute;left:7287;top:10442;width:1573;height:2" coordorigin="7287,10442" coordsize="1573,0" path="m7287,10442r1573,e" filled="f" strokeweight=".48pt">
                <v:path arrowok="t"/>
              </v:shape>
            </v:group>
            <v:group id="_x0000_s1042" style="position:absolute;left:8865;top:1762;width:2;height:8685" coordorigin="8865,1762" coordsize="2,8685">
              <v:shape id="_x0000_s1043" style="position:absolute;left:8865;top:1762;width:2;height:8685" coordorigin="8865,1762" coordsize="0,8685" path="m8865,1762r,8685e" filled="f" strokeweight=".48pt">
                <v:path arrowok="t"/>
              </v:shape>
            </v:group>
            <v:group id="_x0000_s1040" style="position:absolute;left:8869;top:10442;width:1558;height:2" coordorigin="8869,10442" coordsize="1558,2">
              <v:shape id="_x0000_s1041" style="position:absolute;left:8869;top:10442;width:1558;height:2" coordorigin="8869,10442" coordsize="1558,0" path="m8869,10442r1558,e" filled="f" strokeweight=".48pt">
                <v:path arrowok="t"/>
              </v:shape>
            </v:group>
            <v:group id="_x0000_s1038" style="position:absolute;left:10432;top:1762;width:2;height:8685" coordorigin="10432,1762" coordsize="2,8685">
              <v:shape id="_x0000_s1039" style="position:absolute;left:10432;top:1762;width:2;height:8685" coordorigin="10432,1762" coordsize="0,8685" path="m10432,1762r,8685e" filled="f" strokeweight=".16936mm">
                <v:path arrowok="t"/>
              </v:shape>
            </v:group>
            <v:group id="_x0000_s1036" style="position:absolute;left:10437;top:10442;width:2581;height:2" coordorigin="10437,10442" coordsize="2581,2">
              <v:shape id="_x0000_s1037" style="position:absolute;left:10437;top:10442;width:2581;height:2" coordorigin="10437,10442" coordsize="2581,0" path="m10437,10442r2580,e" filled="f" strokeweight=".48pt">
                <v:path arrowok="t"/>
              </v:shape>
            </v:group>
            <v:group id="_x0000_s1034" style="position:absolute;left:13022;top:1762;width:2;height:8685" coordorigin="13022,1762" coordsize="2,8685">
              <v:shape id="_x0000_s1035" style="position:absolute;left:13022;top:1762;width:2;height:8685" coordorigin="13022,1762" coordsize="0,8685" path="m13022,1762r,8685e" filled="f" strokeweight=".48pt">
                <v:path arrowok="t"/>
              </v:shape>
            </v:group>
            <v:group id="_x0000_s1032" style="position:absolute;left:13027;top:10442;width:2019;height:2" coordorigin="13027,10442" coordsize="2019,2">
              <v:shape id="_x0000_s1033" style="position:absolute;left:13027;top:10442;width:2019;height:2" coordorigin="13027,10442" coordsize="2019,0" path="m13027,10442r2019,e" filled="f" strokeweight=".48pt">
                <v:path arrowok="t"/>
              </v:shape>
            </v:group>
            <v:group id="_x0000_s1030" style="position:absolute;left:15050;top:1752;width:2;height:8695" coordorigin="15050,1752" coordsize="2,8695">
              <v:shape id="_x0000_s1031" style="position:absolute;left:15050;top:1752;width:2;height:8695" coordorigin="15050,1752" coordsize="0,8695" path="m15050,1752r,8695e" filled="f" strokeweight=".48pt">
                <v:path arrowok="t"/>
              </v:shape>
            </v:group>
            <w10:wrap anchorx="page" anchory="page"/>
          </v:group>
        </w:pict>
      </w:r>
    </w:p>
    <w:p w:rsidR="005566A2" w:rsidRDefault="005566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566A2" w:rsidRDefault="007E394E">
      <w:pPr>
        <w:pStyle w:val="a3"/>
        <w:spacing w:before="74"/>
        <w:ind w:left="1578" w:right="8413"/>
      </w:pPr>
      <w:r>
        <w:t>иметь практический</w:t>
      </w:r>
      <w:r>
        <w:rPr>
          <w:spacing w:val="-11"/>
        </w:rPr>
        <w:t xml:space="preserve"> </w:t>
      </w:r>
      <w:r>
        <w:t>опыт:</w:t>
      </w:r>
    </w:p>
    <w:p w:rsidR="005566A2" w:rsidRPr="00A74651" w:rsidRDefault="007E394E">
      <w:pPr>
        <w:pStyle w:val="a3"/>
        <w:ind w:left="1578" w:right="8321"/>
        <w:rPr>
          <w:lang w:val="ru-RU"/>
        </w:rPr>
      </w:pPr>
      <w:r w:rsidRPr="00A74651">
        <w:rPr>
          <w:lang w:val="ru-RU"/>
        </w:rPr>
        <w:t>выполнения картографо</w:t>
      </w:r>
      <w:r w:rsidRPr="00A74651">
        <w:rPr>
          <w:lang w:val="ru-RU"/>
        </w:rPr>
        <w:t>-</w:t>
      </w:r>
      <w:r w:rsidRPr="00A74651">
        <w:rPr>
          <w:lang w:val="ru-RU"/>
        </w:rPr>
        <w:t>геодезических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работ;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уметь: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читать топографические и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тематические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карты и планы в соответствии с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условными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знаками и условными обозначениями;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производить линейные и угловые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измерения,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а также измерения превыше</w:t>
      </w:r>
      <w:r w:rsidRPr="00A74651">
        <w:rPr>
          <w:lang w:val="ru-RU"/>
        </w:rPr>
        <w:t>ния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местности;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изображать ситуацию и рельеф местности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топографических и тематических картах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планах;</w:t>
      </w:r>
    </w:p>
    <w:p w:rsidR="005566A2" w:rsidRPr="00A74651" w:rsidRDefault="007E394E">
      <w:pPr>
        <w:pStyle w:val="a3"/>
        <w:ind w:left="1578" w:right="8321"/>
        <w:rPr>
          <w:lang w:val="ru-RU"/>
        </w:rPr>
      </w:pPr>
      <w:r w:rsidRPr="00A74651">
        <w:rPr>
          <w:lang w:val="ru-RU"/>
        </w:rPr>
        <w:t>использовать государственные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геодезические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сети, сети сгущения, съемочные сети, а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также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сети специального назначения</w:t>
      </w:r>
      <w:r w:rsidRPr="00A74651">
        <w:rPr>
          <w:spacing w:val="-4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производства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картографо</w:t>
      </w:r>
      <w:r w:rsidRPr="00A74651">
        <w:rPr>
          <w:lang w:val="ru-RU"/>
        </w:rPr>
        <w:t>-</w:t>
      </w:r>
      <w:r w:rsidRPr="00A74651">
        <w:rPr>
          <w:lang w:val="ru-RU"/>
        </w:rPr>
        <w:t>геодезических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работ;</w:t>
      </w:r>
    </w:p>
    <w:p w:rsidR="005566A2" w:rsidRPr="00A74651" w:rsidRDefault="007E394E">
      <w:pPr>
        <w:pStyle w:val="a3"/>
        <w:ind w:left="1578" w:right="8744"/>
        <w:jc w:val="both"/>
        <w:rPr>
          <w:lang w:val="ru-RU"/>
        </w:rPr>
      </w:pPr>
      <w:r w:rsidRPr="00A74651">
        <w:rPr>
          <w:lang w:val="ru-RU"/>
        </w:rPr>
        <w:t>составлять картографические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материалы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(топографические и тематические карты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планы);</w:t>
      </w:r>
    </w:p>
    <w:p w:rsidR="005566A2" w:rsidRPr="00A74651" w:rsidRDefault="007E394E">
      <w:pPr>
        <w:pStyle w:val="a3"/>
        <w:spacing w:before="1"/>
        <w:ind w:left="1578" w:right="8413"/>
        <w:rPr>
          <w:lang w:val="ru-RU"/>
        </w:rPr>
      </w:pPr>
      <w:r w:rsidRPr="00A74651">
        <w:rPr>
          <w:lang w:val="ru-RU"/>
        </w:rPr>
        <w:t>производить переход от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государственных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геодезических сетей к местным и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наоборот;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знать: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принципы построения геодезических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сетей;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основные понятия об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ориентировании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направлений;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разграфку и номенклатуру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топографических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карт и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планов;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условные знаки, принятые для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данного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масштаба топографических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(тематических)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карт и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планов;</w:t>
      </w:r>
    </w:p>
    <w:p w:rsidR="005566A2" w:rsidRPr="00A74651" w:rsidRDefault="007E394E">
      <w:pPr>
        <w:pStyle w:val="a3"/>
        <w:spacing w:before="1"/>
        <w:ind w:left="1578" w:right="8413"/>
        <w:rPr>
          <w:lang w:val="ru-RU"/>
        </w:rPr>
      </w:pPr>
      <w:r w:rsidRPr="00A74651">
        <w:rPr>
          <w:lang w:val="ru-RU"/>
        </w:rPr>
        <w:t>принципы устройства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современных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геодезических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приборов;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основные понятия о системах координат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высот;</w:t>
      </w:r>
    </w:p>
    <w:p w:rsidR="005566A2" w:rsidRPr="00A74651" w:rsidRDefault="007E394E">
      <w:pPr>
        <w:pStyle w:val="a3"/>
        <w:ind w:left="1578" w:right="8413"/>
        <w:rPr>
          <w:lang w:val="ru-RU"/>
        </w:rPr>
      </w:pPr>
      <w:r w:rsidRPr="00A74651">
        <w:rPr>
          <w:lang w:val="ru-RU"/>
        </w:rPr>
        <w:t>основные способы выноса проекта в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натуру;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основы и методики выполнения полевых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камеральных геодезических работ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по</w:t>
      </w:r>
    </w:p>
    <w:p w:rsidR="005566A2" w:rsidRPr="00A74651" w:rsidRDefault="005566A2">
      <w:pPr>
        <w:rPr>
          <w:lang w:val="ru-RU"/>
        </w:rPr>
        <w:sectPr w:rsidR="005566A2" w:rsidRPr="00A74651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Pr="00A74651" w:rsidRDefault="005566A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6A2" w:rsidRPr="00A74651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86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1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развитию и реконструкции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сетей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специального назначения (опорных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межевы</w:t>
            </w:r>
            <w:r w:rsidRPr="00A74651">
              <w:rPr>
                <w:rFonts w:ascii="Arial" w:hAnsi="Arial"/>
                <w:sz w:val="20"/>
                <w:lang w:val="ru-RU"/>
              </w:rPr>
              <w:t>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сетей).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799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8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Определение стоимости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</w:t>
            </w:r>
          </w:p>
          <w:p w:rsidR="005566A2" w:rsidRPr="00A74651" w:rsidRDefault="007E394E">
            <w:pPr>
              <w:pStyle w:val="TableParagraph"/>
              <w:ind w:left="98" w:right="3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8" w:right="13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оценки недвижимого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3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оформлять договор с заказчиком и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задание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на оценку объекта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</w:p>
          <w:p w:rsidR="005566A2" w:rsidRPr="00A74651" w:rsidRDefault="007E394E">
            <w:pPr>
              <w:pStyle w:val="TableParagraph"/>
              <w:ind w:left="98" w:right="8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собирать необходимую 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достаточную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информацию об объекте оценки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аналогичных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объектах;</w:t>
            </w:r>
          </w:p>
          <w:p w:rsidR="005566A2" w:rsidRPr="00A74651" w:rsidRDefault="007E394E">
            <w:pPr>
              <w:pStyle w:val="TableParagraph"/>
              <w:ind w:left="98" w:right="1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производить расчеты на основе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приемлемых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подходов и методов оценки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имущества;</w:t>
            </w:r>
          </w:p>
          <w:p w:rsidR="005566A2" w:rsidRPr="00A74651" w:rsidRDefault="007E394E">
            <w:pPr>
              <w:pStyle w:val="TableParagraph"/>
              <w:spacing w:before="1"/>
              <w:ind w:left="98" w:right="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обобщать результаты,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полученные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подходами, и делать вывод об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итоговой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величине стоимости объекта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подготавливать отчет об оценке и сдавать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его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заказчику;</w:t>
            </w:r>
          </w:p>
          <w:p w:rsidR="005566A2" w:rsidRPr="00A74651" w:rsidRDefault="007E394E">
            <w:pPr>
              <w:pStyle w:val="TableParagraph"/>
              <w:ind w:left="98" w:right="1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определять стоимость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воспроизводства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(замещения) объекта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руководствоваться при оценке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Федеральным законом от 29 июля 1998 г.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z w:val="20"/>
              </w:rPr>
              <w:t>N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135-ФЗ "</w:t>
            </w:r>
            <w:r w:rsidRPr="00A74651">
              <w:rPr>
                <w:rFonts w:ascii="Arial" w:hAnsi="Arial"/>
                <w:sz w:val="20"/>
                <w:lang w:val="ru-RU"/>
              </w:rPr>
              <w:t>Об оценочной деятельности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Российской Федерации",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федеральными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стандартами и стандартами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</w:p>
          <w:p w:rsidR="005566A2" w:rsidRPr="00A74651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10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механизм регулирования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оценочной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8" w:right="3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признаки, классификацию недвижимости,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а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также виды стоимости применительно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оценке недвижимого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</w:t>
            </w:r>
            <w:r w:rsidRPr="00A74651">
              <w:rPr>
                <w:rFonts w:ascii="Arial" w:hAnsi="Arial"/>
                <w:sz w:val="20"/>
                <w:lang w:val="ru-RU"/>
              </w:rPr>
              <w:t>а;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права собственности на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недвижимость;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МДК.04.01.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Оценка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недвижимого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имущества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4.1 -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4.6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>
        <w:trPr>
          <w:trHeight w:hRule="exact" w:val="316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4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принципы оценки недвижимости,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факторы,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влияющие на ее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стоимость;</w:t>
            </w:r>
          </w:p>
          <w:p w:rsidR="005566A2" w:rsidRPr="00A74651" w:rsidRDefault="007E394E">
            <w:pPr>
              <w:pStyle w:val="TableParagraph"/>
              <w:ind w:left="98" w:right="6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рынки недвижимого имущества,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их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классификацию, структуру,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особенности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рынков</w:t>
            </w:r>
            <w:r w:rsidRPr="00A74651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земли;</w:t>
            </w:r>
          </w:p>
          <w:p w:rsidR="005566A2" w:rsidRPr="00A74651" w:rsidRDefault="007E394E">
            <w:pPr>
              <w:pStyle w:val="TableParagraph"/>
              <w:ind w:left="98" w:right="4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подходы и методы, применяемые к</w:t>
            </w:r>
            <w:r w:rsidRPr="00A74651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недвижимого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имущества;</w:t>
            </w:r>
          </w:p>
          <w:p w:rsidR="005566A2" w:rsidRPr="00A74651" w:rsidRDefault="007E394E">
            <w:pPr>
              <w:pStyle w:val="TableParagraph"/>
              <w:ind w:left="98" w:right="17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типологию объектов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проектно-сметное</w:t>
            </w:r>
            <w:r w:rsidRPr="00A74651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дело;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показатели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инвестиционной</w:t>
            </w:r>
          </w:p>
          <w:p w:rsidR="005566A2" w:rsidRPr="00A74651" w:rsidRDefault="007E394E">
            <w:pPr>
              <w:pStyle w:val="TableParagraph"/>
              <w:ind w:left="98" w:right="9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привлекательности объектов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оценки;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права и обязанности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оценщика,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саморегулируемых организаций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оценщиков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569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ПМ.05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2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Организация и</w:t>
            </w:r>
            <w:r w:rsidRPr="00A74651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управление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предпринимательской деятельностью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сфере земельно-имущественных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 результате изучения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профессионального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модуля обучающийся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должен:</w:t>
            </w:r>
          </w:p>
          <w:p w:rsidR="005566A2" w:rsidRPr="00A74651" w:rsidRDefault="007E394E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иметь практический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опыт:</w:t>
            </w:r>
          </w:p>
          <w:p w:rsidR="005566A2" w:rsidRPr="00A74651" w:rsidRDefault="007E394E">
            <w:pPr>
              <w:pStyle w:val="TableParagraph"/>
              <w:ind w:left="98" w:right="10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работы в составе организации</w:t>
            </w:r>
            <w:r w:rsidRPr="00A74651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или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индивидуального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предпринимателя;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уметь:</w:t>
            </w:r>
          </w:p>
          <w:p w:rsidR="005566A2" w:rsidRPr="00A74651" w:rsidRDefault="007E394E">
            <w:pPr>
              <w:pStyle w:val="TableParagraph"/>
              <w:ind w:left="98" w:right="67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организовывать свою деятельность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как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индивидуального предпринимателя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или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коллектива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6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планировать свою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деятельность,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деятельность</w:t>
            </w:r>
            <w:r w:rsidRPr="00A74651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коллектива;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устанавливать партнерские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связи;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заключать хозяйственные</w:t>
            </w:r>
            <w:r w:rsidRPr="00A74651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договора;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отчитываться за ведение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хозяйственной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ind w:left="98" w:right="1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обеспечивать получение прибыли от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ведения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хозяйственной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деятельности;</w:t>
            </w:r>
          </w:p>
          <w:p w:rsidR="005566A2" w:rsidRPr="00A74651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знать:</w:t>
            </w:r>
          </w:p>
          <w:p w:rsidR="005566A2" w:rsidRPr="00A74651" w:rsidRDefault="007E394E">
            <w:pPr>
              <w:pStyle w:val="TableParagraph"/>
              <w:ind w:left="98" w:right="12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организационно-правовые</w:t>
            </w:r>
            <w:r w:rsidRPr="00A74651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формы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организаций;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состав материальных, трудовых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МДК.05.01.</w:t>
            </w:r>
          </w:p>
          <w:p w:rsidR="005566A2" w:rsidRPr="00A74651" w:rsidRDefault="007E394E">
            <w:pPr>
              <w:pStyle w:val="TableParagraph"/>
              <w:ind w:left="98" w:right="1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Предпринимательская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деятельность в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сфере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земельно-имущественны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х</w:t>
            </w:r>
            <w:r w:rsidRPr="00A74651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отношений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5.1 -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5.4</w:t>
            </w:r>
          </w:p>
        </w:tc>
      </w:tr>
    </w:tbl>
    <w:p w:rsidR="005566A2" w:rsidRDefault="005566A2">
      <w:pPr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2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1316"/>
        <w:gridCol w:w="4527"/>
        <w:gridCol w:w="1582"/>
        <w:gridCol w:w="1567"/>
        <w:gridCol w:w="2590"/>
        <w:gridCol w:w="2028"/>
      </w:tblGrid>
      <w:tr w:rsidR="005566A2" w:rsidRPr="00A74651">
        <w:trPr>
          <w:trHeight w:hRule="exact" w:val="178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финансовых ресурсов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1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методы анализа хозяйственной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деятельности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организации;</w:t>
            </w:r>
          </w:p>
          <w:p w:rsidR="005566A2" w:rsidRPr="00A74651" w:rsidRDefault="007E394E">
            <w:pPr>
              <w:pStyle w:val="TableParagraph"/>
              <w:ind w:left="98" w:right="13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организацию</w:t>
            </w:r>
            <w:r w:rsidRPr="00A74651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производственного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технологического</w:t>
            </w:r>
            <w:r w:rsidRPr="00A74651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процесса;</w:t>
            </w:r>
          </w:p>
          <w:p w:rsidR="005566A2" w:rsidRPr="00A74651" w:rsidRDefault="007E394E">
            <w:pPr>
              <w:pStyle w:val="TableParagraph"/>
              <w:ind w:left="98" w:right="2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методические и нормативные документы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по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учету и отчетности</w:t>
            </w:r>
            <w:r w:rsidRPr="00A74651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86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60"/>
              <w:ind w:left="98" w:right="3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Вариативная часть учебных циклов</w:t>
            </w:r>
            <w:r w:rsidRPr="00A74651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(определяется</w:t>
            </w:r>
            <w:r w:rsidRPr="00A74651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образовательной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организацией</w:t>
            </w:r>
            <w:r w:rsidRPr="00A74651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самостоятельно)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1566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1044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63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4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Всего часов обучения по учебным</w:t>
            </w:r>
            <w:r w:rsidRPr="00A74651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циклам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ППССЗ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3420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УП.00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5566A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566A2" w:rsidRDefault="007E394E">
            <w:pPr>
              <w:pStyle w:val="TableParagraph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5566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6A2" w:rsidRDefault="005566A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566A2" w:rsidRDefault="007E394E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ОК 1 -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13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ПК 1.1 -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1.7,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2.5,</w:t>
            </w:r>
          </w:p>
          <w:p w:rsidR="005566A2" w:rsidRDefault="007E394E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3.6,</w:t>
            </w:r>
          </w:p>
          <w:p w:rsidR="005566A2" w:rsidRDefault="007E394E">
            <w:pPr>
              <w:pStyle w:val="TableParagraph"/>
              <w:spacing w:before="1"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4.6,</w:t>
            </w:r>
          </w:p>
          <w:p w:rsidR="005566A2" w:rsidRDefault="007E394E">
            <w:pPr>
              <w:pStyle w:val="TableParagraph"/>
              <w:spacing w:line="229" w:lineRule="exact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5.1 -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5.4</w:t>
            </w:r>
          </w:p>
        </w:tc>
      </w:tr>
      <w:tr w:rsidR="005566A2" w:rsidRPr="00A74651">
        <w:trPr>
          <w:trHeight w:hRule="exact" w:val="138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ПП.00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 w:right="5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Производственная практика (по</w:t>
            </w:r>
            <w:r w:rsidRPr="00A74651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профилю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ПДП.00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 практика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ПА.00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63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Подготовка выпускной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квалификационной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  <w:tr w:rsidR="005566A2">
        <w:trPr>
          <w:trHeight w:hRule="exact" w:val="40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ГИА.02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Защита выпускной квалификационной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работы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60"/>
              <w:ind w:left="5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5566A2"/>
        </w:tc>
      </w:tr>
    </w:tbl>
    <w:p w:rsidR="005566A2" w:rsidRDefault="005566A2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5566A2" w:rsidRPr="00A74651" w:rsidRDefault="007E394E">
      <w:pPr>
        <w:pStyle w:val="a3"/>
        <w:spacing w:before="74"/>
        <w:ind w:left="700"/>
        <w:rPr>
          <w:lang w:val="ru-RU"/>
        </w:rPr>
      </w:pPr>
      <w:r w:rsidRPr="00A74651">
        <w:rPr>
          <w:lang w:val="ru-RU"/>
        </w:rPr>
        <w:t>Срок получения СПО по ППССЗ углубленной подготовки в очной форме обучения составляет 147 недель, в том</w:t>
      </w:r>
      <w:r w:rsidRPr="00A74651">
        <w:rPr>
          <w:spacing w:val="-38"/>
          <w:lang w:val="ru-RU"/>
        </w:rPr>
        <w:t xml:space="preserve"> </w:t>
      </w:r>
      <w:r w:rsidRPr="00A74651">
        <w:rPr>
          <w:lang w:val="ru-RU"/>
        </w:rPr>
        <w:t>числе:</w:t>
      </w:r>
    </w:p>
    <w:p w:rsidR="005566A2" w:rsidRPr="00A74651" w:rsidRDefault="005566A2">
      <w:pPr>
        <w:spacing w:before="4"/>
        <w:rPr>
          <w:rFonts w:ascii="Arial" w:eastAsia="Arial" w:hAnsi="Arial" w:cs="Arial"/>
          <w:sz w:val="20"/>
          <w:szCs w:val="20"/>
          <w:lang w:val="ru-RU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6815"/>
        <w:gridCol w:w="2825"/>
      </w:tblGrid>
      <w:tr w:rsidR="005566A2">
        <w:trPr>
          <w:trHeight w:hRule="exact" w:val="403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Обучение по учебным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циклам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6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Учебная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практика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</w:tbl>
    <w:p w:rsidR="005566A2" w:rsidRDefault="005566A2">
      <w:pPr>
        <w:jc w:val="right"/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55" w:type="dxa"/>
        <w:tblLayout w:type="fixed"/>
        <w:tblLook w:val="01E0"/>
      </w:tblPr>
      <w:tblGrid>
        <w:gridCol w:w="6815"/>
        <w:gridCol w:w="2825"/>
      </w:tblGrid>
      <w:tr w:rsidR="005566A2" w:rsidRPr="00A74651">
        <w:trPr>
          <w:trHeight w:hRule="exact" w:val="403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Производственная практика (по профилю</w:t>
            </w:r>
            <w:r w:rsidRPr="00A74651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специальности)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Pr="00A74651" w:rsidRDefault="005566A2">
            <w:pPr>
              <w:rPr>
                <w:lang w:val="ru-RU"/>
              </w:rPr>
            </w:pPr>
          </w:p>
        </w:tc>
      </w:tr>
      <w:tr w:rsidR="005566A2">
        <w:trPr>
          <w:trHeight w:hRule="exact" w:val="406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Производственная практика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(преддипломная)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3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3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Государственная итоговая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6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Каникулы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23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403"/>
        </w:trPr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Итого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A2" w:rsidRDefault="007E394E">
            <w:pPr>
              <w:pStyle w:val="TableParagraph"/>
              <w:spacing w:before="59"/>
              <w:ind w:right="5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147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</w:tbl>
    <w:p w:rsidR="005566A2" w:rsidRDefault="005566A2">
      <w:pPr>
        <w:jc w:val="right"/>
        <w:rPr>
          <w:rFonts w:ascii="Arial" w:eastAsia="Arial" w:hAnsi="Arial" w:cs="Arial"/>
          <w:sz w:val="20"/>
          <w:szCs w:val="20"/>
        </w:rPr>
        <w:sectPr w:rsidR="005566A2">
          <w:pgSz w:w="16840" w:h="11910" w:orient="landscape"/>
          <w:pgMar w:top="1240" w:right="1280" w:bottom="1180" w:left="1280" w:header="234" w:footer="1000" w:gutter="0"/>
          <w:cols w:space="720"/>
        </w:sect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66A2" w:rsidRDefault="005566A2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566A2" w:rsidRPr="00A74651" w:rsidRDefault="007E394E">
      <w:pPr>
        <w:pStyle w:val="a4"/>
        <w:numPr>
          <w:ilvl w:val="3"/>
          <w:numId w:val="9"/>
        </w:numPr>
        <w:tabs>
          <w:tab w:val="left" w:pos="1946"/>
        </w:tabs>
        <w:spacing w:before="74"/>
        <w:ind w:left="3485" w:right="1591" w:hanging="1892"/>
        <w:jc w:val="left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ТРЕБОВАНИЯ К УСЛОВИЯМ РЕАЛИЗАЦИИ ПРОГРАММЫ</w:t>
      </w:r>
      <w:r w:rsidRPr="00A74651">
        <w:rPr>
          <w:rFonts w:ascii="Arial" w:hAnsi="Arial"/>
          <w:spacing w:val="-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СПЕЦИАЛИСТОВ СРЕДНЕГО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ЗВЕНА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21"/>
        </w:tabs>
        <w:ind w:right="15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Образовательная организация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самостоятельно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разрабатывает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утверждает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ППССЗ</w:t>
      </w:r>
      <w:r w:rsidRPr="00A74651">
        <w:rPr>
          <w:rFonts w:ascii="Arial" w:hAnsi="Arial"/>
          <w:spacing w:val="1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соответствии с настоящим ФГОС СПО и с учетом соответствующей примерной</w:t>
      </w:r>
      <w:r w:rsidRPr="00A74651">
        <w:rPr>
          <w:rFonts w:ascii="Arial" w:hAnsi="Arial"/>
          <w:spacing w:val="-1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ППССЗ.</w:t>
      </w:r>
    </w:p>
    <w:p w:rsidR="005566A2" w:rsidRPr="00A74651" w:rsidRDefault="007E394E">
      <w:pPr>
        <w:pStyle w:val="a3"/>
        <w:ind w:right="144" w:firstLine="540"/>
        <w:jc w:val="both"/>
        <w:rPr>
          <w:lang w:val="ru-RU"/>
        </w:rPr>
      </w:pPr>
      <w:r w:rsidRPr="00A74651">
        <w:rPr>
          <w:lang w:val="ru-RU"/>
        </w:rPr>
        <w:t>Перед началом разработки ППССЗ образовательная организация должна опред</w:t>
      </w:r>
      <w:r w:rsidRPr="00A74651">
        <w:rPr>
          <w:lang w:val="ru-RU"/>
        </w:rPr>
        <w:t>елить ее специфику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учетом направленности на удовлетворение потребностей рынка труда и работодателей,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конкретизировать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конечные результаты обучения в виде компетенций, умений и знаний, приобретаемого 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практического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опыта.</w:t>
      </w:r>
    </w:p>
    <w:p w:rsidR="005566A2" w:rsidRPr="00A74651" w:rsidRDefault="007E394E">
      <w:pPr>
        <w:pStyle w:val="a3"/>
        <w:ind w:right="149" w:firstLine="540"/>
        <w:jc w:val="both"/>
        <w:rPr>
          <w:lang w:val="ru-RU"/>
        </w:rPr>
      </w:pPr>
      <w:r w:rsidRPr="00A74651">
        <w:rPr>
          <w:lang w:val="ru-RU"/>
        </w:rPr>
        <w:t>Конкретные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виды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деятельности,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которым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готовится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обучающийся,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должны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соответствовать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присваиваемой квалификации, определять содержание образовательной программы,</w:t>
      </w:r>
      <w:r w:rsidRPr="00A74651">
        <w:rPr>
          <w:spacing w:val="28"/>
          <w:lang w:val="ru-RU"/>
        </w:rPr>
        <w:t xml:space="preserve"> </w:t>
      </w:r>
      <w:r w:rsidRPr="00A74651">
        <w:rPr>
          <w:lang w:val="ru-RU"/>
        </w:rPr>
        <w:t>разрабатываемой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образовательной организацией совместно с заинтересованными</w:t>
      </w:r>
      <w:r w:rsidRPr="00A74651">
        <w:rPr>
          <w:spacing w:val="-22"/>
          <w:lang w:val="ru-RU"/>
        </w:rPr>
        <w:t xml:space="preserve"> </w:t>
      </w:r>
      <w:r w:rsidRPr="00A74651">
        <w:rPr>
          <w:lang w:val="ru-RU"/>
        </w:rPr>
        <w:t>работодателями.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При формировании ППССЗ образовательная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организация: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имеет право использовать объем времени, отведенный на вариативную часть учебных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циклов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ППССЗ,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увеличивая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при</w:t>
      </w:r>
      <w:r w:rsidRPr="00A74651">
        <w:rPr>
          <w:spacing w:val="24"/>
          <w:lang w:val="ru-RU"/>
        </w:rPr>
        <w:t xml:space="preserve"> </w:t>
      </w:r>
      <w:r w:rsidRPr="00A74651">
        <w:rPr>
          <w:lang w:val="ru-RU"/>
        </w:rPr>
        <w:t>этом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объем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времени,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отведенный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дисциплины</w:t>
      </w:r>
      <w:r w:rsidRPr="00A74651">
        <w:rPr>
          <w:spacing w:val="26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модули</w:t>
      </w:r>
      <w:r w:rsidRPr="00A74651">
        <w:rPr>
          <w:spacing w:val="24"/>
          <w:lang w:val="ru-RU"/>
        </w:rPr>
        <w:t xml:space="preserve"> </w:t>
      </w:r>
      <w:r w:rsidRPr="00A74651">
        <w:rPr>
          <w:lang w:val="ru-RU"/>
        </w:rPr>
        <w:t>обязательной</w:t>
      </w:r>
      <w:r w:rsidRPr="00A74651">
        <w:rPr>
          <w:spacing w:val="23"/>
          <w:lang w:val="ru-RU"/>
        </w:rPr>
        <w:t xml:space="preserve"> </w:t>
      </w:r>
      <w:r w:rsidRPr="00A74651">
        <w:rPr>
          <w:lang w:val="ru-RU"/>
        </w:rPr>
        <w:t>части,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либо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вводя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новые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дисц</w:t>
      </w:r>
      <w:r w:rsidRPr="00A74651">
        <w:rPr>
          <w:lang w:val="ru-RU"/>
        </w:rPr>
        <w:t>иплины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модули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соответствии</w:t>
      </w:r>
      <w:r w:rsidRPr="00A74651">
        <w:rPr>
          <w:spacing w:val="42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потребностями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работодателей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4"/>
          <w:lang w:val="ru-RU"/>
        </w:rPr>
        <w:t xml:space="preserve"> </w:t>
      </w:r>
      <w:r w:rsidRPr="00A74651">
        <w:rPr>
          <w:lang w:val="ru-RU"/>
        </w:rPr>
        <w:t>спецификой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деятельности образовательной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организации;</w:t>
      </w:r>
    </w:p>
    <w:p w:rsidR="005566A2" w:rsidRPr="00A74651" w:rsidRDefault="007E394E">
      <w:pPr>
        <w:pStyle w:val="a3"/>
        <w:ind w:right="147" w:firstLine="540"/>
        <w:jc w:val="both"/>
        <w:rPr>
          <w:lang w:val="ru-RU"/>
        </w:rPr>
      </w:pPr>
      <w:r w:rsidRPr="00A74651">
        <w:rPr>
          <w:lang w:val="ru-RU"/>
        </w:rPr>
        <w:t>обязана ежегодно обновлять ППССЗ с учетом запросов работодателей, особенностей</w:t>
      </w:r>
      <w:r w:rsidRPr="00A74651">
        <w:rPr>
          <w:spacing w:val="53"/>
          <w:lang w:val="ru-RU"/>
        </w:rPr>
        <w:t xml:space="preserve"> </w:t>
      </w:r>
      <w:r w:rsidRPr="00A74651">
        <w:rPr>
          <w:lang w:val="ru-RU"/>
        </w:rPr>
        <w:t>развития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региона,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науки,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культуры,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экономики,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техники,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технологий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социальной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сферы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рамках,</w:t>
      </w:r>
      <w:r w:rsidRPr="00A74651">
        <w:rPr>
          <w:spacing w:val="35"/>
          <w:lang w:val="ru-RU"/>
        </w:rPr>
        <w:t xml:space="preserve"> </w:t>
      </w:r>
      <w:r w:rsidRPr="00A74651">
        <w:rPr>
          <w:lang w:val="ru-RU"/>
        </w:rPr>
        <w:t>установленных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настоящим ФГОС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СПО;</w:t>
      </w:r>
    </w:p>
    <w:p w:rsidR="005566A2" w:rsidRPr="00A74651" w:rsidRDefault="007E394E">
      <w:pPr>
        <w:pStyle w:val="a3"/>
        <w:ind w:right="149" w:firstLine="540"/>
        <w:jc w:val="both"/>
        <w:rPr>
          <w:lang w:val="ru-RU"/>
        </w:rPr>
      </w:pPr>
      <w:r w:rsidRPr="00A74651">
        <w:rPr>
          <w:lang w:val="ru-RU"/>
        </w:rPr>
        <w:t>обязана в рабочих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учебных программах всех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дисциплин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 профессиональных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модулей четко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формулировать требования к результатам их освоения: компетенциям, приобретаемому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практическому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оп</w:t>
      </w:r>
      <w:r w:rsidRPr="00A74651">
        <w:rPr>
          <w:lang w:val="ru-RU"/>
        </w:rPr>
        <w:t>ыту, знаниям и</w:t>
      </w:r>
      <w:r w:rsidRPr="00A74651">
        <w:rPr>
          <w:spacing w:val="-8"/>
          <w:lang w:val="ru-RU"/>
        </w:rPr>
        <w:t xml:space="preserve"> </w:t>
      </w:r>
      <w:r w:rsidRPr="00A74651">
        <w:rPr>
          <w:lang w:val="ru-RU"/>
        </w:rPr>
        <w:t>умениям;</w:t>
      </w:r>
    </w:p>
    <w:p w:rsidR="005566A2" w:rsidRPr="00A74651" w:rsidRDefault="007E394E">
      <w:pPr>
        <w:pStyle w:val="a3"/>
        <w:ind w:right="150" w:firstLine="540"/>
        <w:jc w:val="both"/>
        <w:rPr>
          <w:lang w:val="ru-RU"/>
        </w:rPr>
      </w:pPr>
      <w:r w:rsidRPr="00A74651">
        <w:rPr>
          <w:lang w:val="ru-RU"/>
        </w:rPr>
        <w:t>обязана обеспечивать эффективную самостоятельную работу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обучающихся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сочетании</w:t>
      </w:r>
      <w:r w:rsidRPr="00A74651">
        <w:rPr>
          <w:spacing w:val="2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совершенствованием управления ею со стороны преподавателей и мастеров производственного</w:t>
      </w:r>
      <w:r w:rsidRPr="00A74651">
        <w:rPr>
          <w:spacing w:val="-31"/>
          <w:lang w:val="ru-RU"/>
        </w:rPr>
        <w:t xml:space="preserve"> </w:t>
      </w:r>
      <w:r w:rsidRPr="00A74651">
        <w:rPr>
          <w:lang w:val="ru-RU"/>
        </w:rPr>
        <w:t>обучения;</w:t>
      </w:r>
    </w:p>
    <w:p w:rsidR="005566A2" w:rsidRPr="00A74651" w:rsidRDefault="007E394E">
      <w:pPr>
        <w:pStyle w:val="a3"/>
        <w:ind w:right="153" w:firstLine="540"/>
        <w:jc w:val="both"/>
        <w:rPr>
          <w:lang w:val="ru-RU"/>
        </w:rPr>
      </w:pPr>
      <w:r w:rsidRPr="00A74651">
        <w:rPr>
          <w:lang w:val="ru-RU"/>
        </w:rPr>
        <w:t>обязана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обеспечить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обучающимся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возможность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участвова</w:t>
      </w:r>
      <w:r w:rsidRPr="00A74651">
        <w:rPr>
          <w:lang w:val="ru-RU"/>
        </w:rPr>
        <w:t>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формировании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индивидуальной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образовательной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программы;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обязана сформировать социокультурную среду, создавать условия, необходимые для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всестороннего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развития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социализации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личности,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сохранения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здоровья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обучающихся,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способствовать</w:t>
      </w:r>
      <w:r w:rsidRPr="00A74651">
        <w:rPr>
          <w:spacing w:val="27"/>
          <w:lang w:val="ru-RU"/>
        </w:rPr>
        <w:t xml:space="preserve"> </w:t>
      </w:r>
      <w:r w:rsidRPr="00A74651">
        <w:rPr>
          <w:lang w:val="ru-RU"/>
        </w:rPr>
        <w:t>развитию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воспитательного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компонента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образовательного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процесса,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включая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развитие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студенческого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самоуправления, участие обучающихся в работе общественных организаций, спортивных и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творческих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клубов;</w:t>
      </w:r>
    </w:p>
    <w:p w:rsidR="005566A2" w:rsidRPr="00A74651" w:rsidRDefault="007E394E">
      <w:pPr>
        <w:pStyle w:val="a3"/>
        <w:ind w:right="147" w:firstLine="540"/>
        <w:jc w:val="both"/>
        <w:rPr>
          <w:lang w:val="ru-RU"/>
        </w:rPr>
      </w:pPr>
      <w:r w:rsidRPr="00A74651">
        <w:rPr>
          <w:lang w:val="ru-RU"/>
        </w:rPr>
        <w:t>должна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предусматривать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целях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реализации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компетентностного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подхода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использование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образовательном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процессе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активных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интерактивных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форм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проведения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занятий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(компьютерных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симуляций, деловых и ролевых игр, разбора конкретных ситуаций, психологических и иных</w:t>
      </w:r>
      <w:r w:rsidRPr="00A74651">
        <w:rPr>
          <w:spacing w:val="6"/>
          <w:lang w:val="ru-RU"/>
        </w:rPr>
        <w:t xml:space="preserve"> </w:t>
      </w:r>
      <w:r w:rsidRPr="00A74651">
        <w:rPr>
          <w:lang w:val="ru-RU"/>
        </w:rPr>
        <w:t>тренингов,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групповых дискуссий) в сочетании с внеаудиторной работой для формирования и развития общих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профессиональных компетенций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обучающихся.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087"/>
        </w:tabs>
        <w:ind w:right="154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При реализации ППССЗ обучающиеся имеют академические права и обязанности в</w:t>
      </w:r>
      <w:r w:rsidRPr="00A74651">
        <w:rPr>
          <w:rFonts w:ascii="Arial" w:hAnsi="Arial"/>
          <w:spacing w:val="3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соответствии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 Федеральным законом от 29 декаб</w:t>
      </w:r>
      <w:r w:rsidRPr="00A74651">
        <w:rPr>
          <w:rFonts w:ascii="Arial" w:hAnsi="Arial"/>
          <w:sz w:val="20"/>
          <w:lang w:val="ru-RU"/>
        </w:rPr>
        <w:t xml:space="preserve">ря 2012 г. </w:t>
      </w:r>
      <w:r>
        <w:rPr>
          <w:rFonts w:ascii="Arial" w:hAnsi="Arial"/>
          <w:sz w:val="20"/>
        </w:rPr>
        <w:t>N</w:t>
      </w:r>
      <w:r w:rsidRPr="00A74651">
        <w:rPr>
          <w:rFonts w:ascii="Arial" w:hAnsi="Arial"/>
          <w:sz w:val="20"/>
          <w:lang w:val="ru-RU"/>
        </w:rPr>
        <w:t xml:space="preserve"> 273-ФЗ "Об образовании в Российской Федерации"</w:t>
      </w:r>
      <w:r w:rsidRPr="00A74651">
        <w:rPr>
          <w:rFonts w:ascii="Arial" w:hAnsi="Arial"/>
          <w:spacing w:val="-2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&lt;1&gt;.</w:t>
      </w:r>
    </w:p>
    <w:p w:rsidR="005566A2" w:rsidRPr="00A74651" w:rsidRDefault="007E394E">
      <w:pPr>
        <w:pStyle w:val="a3"/>
        <w:spacing w:line="228" w:lineRule="exact"/>
        <w:ind w:left="693" w:right="153"/>
        <w:rPr>
          <w:rFonts w:cs="Arial"/>
          <w:lang w:val="ru-RU"/>
        </w:rPr>
      </w:pPr>
      <w:r w:rsidRPr="00A74651">
        <w:rPr>
          <w:lang w:val="ru-RU"/>
        </w:rPr>
        <w:t>--------------------------------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&lt;1&gt;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Собрание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законодательства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Федерации,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2012,</w:t>
      </w:r>
      <w:r w:rsidRPr="00A74651">
        <w:rPr>
          <w:spacing w:val="11"/>
          <w:lang w:val="ru-RU"/>
        </w:rPr>
        <w:t xml:space="preserve"> </w:t>
      </w:r>
      <w:r>
        <w:t>N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53,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7598;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2013,</w:t>
      </w:r>
      <w:r w:rsidRPr="00A74651">
        <w:rPr>
          <w:spacing w:val="11"/>
          <w:lang w:val="ru-RU"/>
        </w:rPr>
        <w:t xml:space="preserve"> </w:t>
      </w:r>
      <w:r>
        <w:t>N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19,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2326;</w:t>
      </w:r>
      <w:r w:rsidRPr="00A74651">
        <w:rPr>
          <w:spacing w:val="11"/>
          <w:lang w:val="ru-RU"/>
        </w:rPr>
        <w:t xml:space="preserve"> </w:t>
      </w:r>
      <w:r>
        <w:t>N</w:t>
      </w:r>
    </w:p>
    <w:p w:rsidR="005566A2" w:rsidRPr="00A74651" w:rsidRDefault="007E394E">
      <w:pPr>
        <w:pStyle w:val="a3"/>
        <w:ind w:right="153"/>
        <w:rPr>
          <w:lang w:val="ru-RU"/>
        </w:rPr>
      </w:pPr>
      <w:r w:rsidRPr="00A74651">
        <w:rPr>
          <w:lang w:val="ru-RU"/>
        </w:rPr>
        <w:t>23,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2878;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6"/>
          <w:lang w:val="ru-RU"/>
        </w:rPr>
        <w:t xml:space="preserve"> </w:t>
      </w:r>
      <w:r w:rsidRPr="00A74651">
        <w:rPr>
          <w:lang w:val="ru-RU"/>
        </w:rPr>
        <w:t>27,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3462;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30,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4036;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48,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6165;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2014,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6,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562,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566;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официальный</w:t>
      </w:r>
    </w:p>
    <w:p w:rsidR="005566A2" w:rsidRPr="00A74651" w:rsidRDefault="007E394E">
      <w:pPr>
        <w:pStyle w:val="a3"/>
        <w:ind w:right="153"/>
        <w:rPr>
          <w:lang w:val="ru-RU"/>
        </w:rPr>
      </w:pPr>
      <w:r w:rsidRPr="00A74651">
        <w:rPr>
          <w:lang w:val="ru-RU"/>
        </w:rPr>
        <w:t>интернет</w:t>
      </w:r>
      <w:r w:rsidRPr="00A74651">
        <w:rPr>
          <w:lang w:val="ru-RU"/>
        </w:rPr>
        <w:t>-</w:t>
      </w:r>
      <w:r w:rsidRPr="00A74651">
        <w:rPr>
          <w:lang w:val="ru-RU"/>
        </w:rPr>
        <w:t xml:space="preserve">портал правовой информации </w:t>
      </w:r>
      <w:hyperlink r:id="rId14">
        <w:r>
          <w:t>http</w:t>
        </w:r>
        <w:r w:rsidRPr="00A74651">
          <w:rPr>
            <w:lang w:val="ru-RU"/>
          </w:rPr>
          <w:t>://</w:t>
        </w:r>
        <w:r>
          <w:t>www</w:t>
        </w:r>
        <w:r w:rsidRPr="00A74651">
          <w:rPr>
            <w:lang w:val="ru-RU"/>
          </w:rPr>
          <w:t>.</w:t>
        </w:r>
        <w:r>
          <w:t>pravo</w:t>
        </w:r>
        <w:r w:rsidRPr="00A74651">
          <w:rPr>
            <w:lang w:val="ru-RU"/>
          </w:rPr>
          <w:t>.</w:t>
        </w:r>
        <w:r>
          <w:t>gov</w:t>
        </w:r>
        <w:r w:rsidRPr="00A74651">
          <w:rPr>
            <w:lang w:val="ru-RU"/>
          </w:rPr>
          <w:t>.</w:t>
        </w:r>
        <w:r>
          <w:t>ru</w:t>
        </w:r>
        <w:r w:rsidRPr="00A74651">
          <w:rPr>
            <w:lang w:val="ru-RU"/>
          </w:rPr>
          <w:t>,</w:t>
        </w:r>
      </w:hyperlink>
      <w:r w:rsidRPr="00A74651">
        <w:rPr>
          <w:lang w:val="ru-RU"/>
        </w:rPr>
        <w:t xml:space="preserve"> 5 мая 2014</w:t>
      </w:r>
      <w:r w:rsidRPr="00A74651">
        <w:rPr>
          <w:spacing w:val="-21"/>
          <w:lang w:val="ru-RU"/>
        </w:rPr>
        <w:t xml:space="preserve"> </w:t>
      </w:r>
      <w:r w:rsidRPr="00A74651">
        <w:rPr>
          <w:lang w:val="ru-RU"/>
        </w:rPr>
        <w:t>г.</w:t>
      </w:r>
    </w:p>
    <w:p w:rsidR="005566A2" w:rsidRPr="00A74651" w:rsidRDefault="005566A2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145"/>
        </w:tabs>
        <w:ind w:right="15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Максимальный объем учебной нагрузки обучающегося составляет 54 академических часа</w:t>
      </w:r>
      <w:r w:rsidRPr="00A74651">
        <w:rPr>
          <w:rFonts w:ascii="Arial" w:hAnsi="Arial"/>
          <w:spacing w:val="5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неделю, включая все виды аудиторной и внеаудиторной учебной</w:t>
      </w:r>
      <w:r w:rsidRPr="00A74651">
        <w:rPr>
          <w:rFonts w:ascii="Arial" w:hAnsi="Arial"/>
          <w:spacing w:val="-1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нагрузки.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138"/>
        </w:tabs>
        <w:ind w:right="145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Максимальный объем аудиторной учебной нагрузки в очной форме обучения составляет</w:t>
      </w:r>
      <w:r w:rsidRPr="00A74651">
        <w:rPr>
          <w:rFonts w:ascii="Arial" w:hAnsi="Arial"/>
          <w:spacing w:val="5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36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академических часов в</w:t>
      </w:r>
      <w:r w:rsidRPr="00A74651">
        <w:rPr>
          <w:rFonts w:ascii="Arial" w:hAnsi="Arial"/>
          <w:spacing w:val="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неделю.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101"/>
        </w:tabs>
        <w:ind w:right="148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Максимальный объем аудиторной учебной нагрузки в очно-</w:t>
      </w:r>
      <w:r w:rsidRPr="00A74651">
        <w:rPr>
          <w:rFonts w:ascii="Arial" w:hAnsi="Arial"/>
          <w:sz w:val="20"/>
          <w:lang w:val="ru-RU"/>
        </w:rPr>
        <w:t>заочной форме обучения</w:t>
      </w:r>
      <w:r w:rsidRPr="00A74651">
        <w:rPr>
          <w:rFonts w:ascii="Arial" w:hAnsi="Arial"/>
          <w:spacing w:val="4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составляет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16 академических часов в</w:t>
      </w:r>
      <w:r w:rsidRPr="00A74651">
        <w:rPr>
          <w:rFonts w:ascii="Arial" w:hAnsi="Arial"/>
          <w:spacing w:val="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неделю.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097"/>
        </w:tabs>
        <w:ind w:right="144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Максимальный объем аудиторной учебной нагрузки в год в заочной форме обучения</w:t>
      </w:r>
      <w:r w:rsidRPr="00A74651">
        <w:rPr>
          <w:rFonts w:ascii="Arial" w:hAnsi="Arial"/>
          <w:spacing w:val="4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составляет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160 академических часов.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087"/>
        </w:tabs>
        <w:spacing w:before="1"/>
        <w:ind w:right="146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Общая продолжительность каникул в учебном году должна составлять 8 - 11 нед</w:t>
      </w:r>
      <w:r w:rsidRPr="00A74651">
        <w:rPr>
          <w:rFonts w:ascii="Arial" w:hAnsi="Arial"/>
          <w:sz w:val="20"/>
          <w:lang w:val="ru-RU"/>
        </w:rPr>
        <w:t>ель, в том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числе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не менее 2-х недель в зимний</w:t>
      </w:r>
      <w:r w:rsidRPr="00A74651">
        <w:rPr>
          <w:rFonts w:ascii="Arial" w:hAnsi="Arial"/>
          <w:spacing w:val="-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период.</w:t>
      </w:r>
    </w:p>
    <w:p w:rsidR="005566A2" w:rsidRPr="00A74651" w:rsidRDefault="005566A2">
      <w:pPr>
        <w:jc w:val="both"/>
        <w:rPr>
          <w:rFonts w:ascii="Arial" w:eastAsia="Arial" w:hAnsi="Arial" w:cs="Arial"/>
          <w:sz w:val="20"/>
          <w:szCs w:val="20"/>
          <w:lang w:val="ru-RU"/>
        </w:rPr>
        <w:sectPr w:rsidR="005566A2" w:rsidRPr="00A74651">
          <w:headerReference w:type="default" r:id="rId15"/>
          <w:footerReference w:type="default" r:id="rId16"/>
          <w:pgSz w:w="11910" w:h="16840"/>
          <w:pgMar w:top="1720" w:right="420" w:bottom="1680" w:left="980" w:header="383" w:footer="1494" w:gutter="0"/>
          <w:pgNumType w:start="56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27"/>
        </w:tabs>
        <w:spacing w:before="74"/>
        <w:ind w:left="232" w:right="15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Выполнение курсового проекта (работы) рассматривается как вид учебной деятельности по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дисциплине (дисциплинам) профессионального учебного цикла и (или) профессиональному</w:t>
      </w:r>
      <w:r w:rsidRPr="00A74651">
        <w:rPr>
          <w:rFonts w:ascii="Arial" w:hAnsi="Arial"/>
          <w:spacing w:val="1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модулю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(модулям)</w:t>
      </w:r>
      <w:r w:rsidRPr="00A74651">
        <w:rPr>
          <w:rFonts w:ascii="Arial" w:hAnsi="Arial"/>
          <w:spacing w:val="1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профессионального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учебного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цикла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реализуется</w:t>
      </w:r>
      <w:r w:rsidRPr="00A74651">
        <w:rPr>
          <w:rFonts w:ascii="Arial" w:hAnsi="Arial"/>
          <w:spacing w:val="1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пределах</w:t>
      </w:r>
      <w:r w:rsidRPr="00A74651">
        <w:rPr>
          <w:rFonts w:ascii="Arial" w:hAnsi="Arial"/>
          <w:spacing w:val="1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времени,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отведенного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ее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(их)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изучение.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83"/>
        </w:tabs>
        <w:ind w:left="232" w:right="146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Дисциплина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"Физическая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культура"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предусматривает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еженедельно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2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часа обязательных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аудиторных занятий и 2 часа самостоятельной работы (за счет различных форм внеаудиторных занятий</w:t>
      </w:r>
      <w:r w:rsidRPr="00A74651">
        <w:rPr>
          <w:rFonts w:ascii="Arial" w:hAnsi="Arial"/>
          <w:spacing w:val="5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спортивных клубах,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секциях).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85"/>
        </w:tabs>
        <w:ind w:left="232" w:right="151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Образовательная организация имеет право для подгрупп девушек использовать часть</w:t>
      </w:r>
      <w:r w:rsidRPr="00A74651">
        <w:rPr>
          <w:rFonts w:ascii="Arial" w:hAnsi="Arial"/>
          <w:spacing w:val="4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учебного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времени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дисциплины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"Безопасность жизнед</w:t>
      </w:r>
      <w:r w:rsidRPr="00A74651">
        <w:rPr>
          <w:rFonts w:ascii="Arial" w:hAnsi="Arial"/>
          <w:sz w:val="20"/>
          <w:lang w:val="ru-RU"/>
        </w:rPr>
        <w:t>еятельности" (48 часов), отведенного на изучение</w:t>
      </w:r>
      <w:r w:rsidRPr="00A74651">
        <w:rPr>
          <w:rFonts w:ascii="Arial" w:hAnsi="Arial"/>
          <w:spacing w:val="2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основ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военной службы, на освоение медицинских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знаний.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328"/>
        </w:tabs>
        <w:ind w:left="232" w:right="142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Получение СПО на базе основного общего образования осуществляется с</w:t>
      </w:r>
      <w:r w:rsidRPr="00A74651">
        <w:rPr>
          <w:rFonts w:ascii="Arial" w:hAnsi="Arial"/>
          <w:spacing w:val="4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одновременным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получением среднего общего образования в пределах ППССЗ. В этом случае </w:t>
      </w:r>
      <w:r w:rsidRPr="00A74651">
        <w:rPr>
          <w:rFonts w:ascii="Arial" w:hAnsi="Arial"/>
          <w:sz w:val="20"/>
          <w:lang w:val="ru-RU"/>
        </w:rPr>
        <w:t>ППССЗ, реализуемая на</w:t>
      </w:r>
      <w:r w:rsidRPr="00A74651">
        <w:rPr>
          <w:rFonts w:ascii="Arial" w:hAnsi="Arial"/>
          <w:spacing w:val="1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базе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основного общего образования, разрабатывается на основе требований соответствующих</w:t>
      </w:r>
      <w:r w:rsidRPr="00A74651">
        <w:rPr>
          <w:rFonts w:ascii="Arial" w:hAnsi="Arial"/>
          <w:spacing w:val="3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федеральных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государственных образовательных стандартов среднего общего образования и СПО с учетом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получаемой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специальности</w:t>
      </w:r>
      <w:r w:rsidRPr="00A74651">
        <w:rPr>
          <w:rFonts w:ascii="Arial" w:hAnsi="Arial"/>
          <w:spacing w:val="-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СПО.</w:t>
      </w:r>
    </w:p>
    <w:p w:rsidR="005566A2" w:rsidRPr="00A74651" w:rsidRDefault="007E394E">
      <w:pPr>
        <w:pStyle w:val="a3"/>
        <w:ind w:left="232" w:right="152" w:firstLine="540"/>
        <w:jc w:val="both"/>
        <w:rPr>
          <w:lang w:val="ru-RU"/>
        </w:rPr>
      </w:pPr>
      <w:r w:rsidRPr="00A74651">
        <w:rPr>
          <w:lang w:val="ru-RU"/>
        </w:rPr>
        <w:t>Срок освоения ППСС</w:t>
      </w:r>
      <w:r w:rsidRPr="00A74651">
        <w:rPr>
          <w:lang w:val="ru-RU"/>
        </w:rPr>
        <w:t>З в очной форме обучения для лиц, обучающихся на базе основного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общего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образования, увеличивается на 52 недели из</w:t>
      </w:r>
      <w:r w:rsidRPr="00A74651">
        <w:rPr>
          <w:spacing w:val="-17"/>
          <w:lang w:val="ru-RU"/>
        </w:rPr>
        <w:t xml:space="preserve"> </w:t>
      </w:r>
      <w:r w:rsidRPr="00A74651">
        <w:rPr>
          <w:lang w:val="ru-RU"/>
        </w:rPr>
        <w:t>расчета:</w:t>
      </w:r>
    </w:p>
    <w:p w:rsidR="005566A2" w:rsidRPr="00A74651" w:rsidRDefault="005566A2">
      <w:pPr>
        <w:spacing w:before="4"/>
        <w:rPr>
          <w:rFonts w:ascii="Arial" w:eastAsia="Arial" w:hAnsi="Arial" w:cs="Arial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8027"/>
        <w:gridCol w:w="1907"/>
      </w:tblGrid>
      <w:tr w:rsidR="005566A2">
        <w:trPr>
          <w:trHeight w:hRule="exact" w:val="587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5566A2" w:rsidRPr="00A74651" w:rsidRDefault="007E394E">
            <w:pPr>
              <w:pStyle w:val="TableParagraph"/>
              <w:spacing w:before="34"/>
              <w:ind w:left="230" w:right="10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74651">
              <w:rPr>
                <w:rFonts w:ascii="Arial" w:hAnsi="Arial"/>
                <w:sz w:val="20"/>
                <w:lang w:val="ru-RU"/>
              </w:rPr>
              <w:t>теоретическое обучение (при обязательной учебной нагрузке 36 часов</w:t>
            </w:r>
            <w:r w:rsidRPr="00A74651">
              <w:rPr>
                <w:rFonts w:ascii="Arial" w:hAnsi="Arial"/>
                <w:spacing w:val="-23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в</w:t>
            </w:r>
            <w:r w:rsidRPr="00A74651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A74651">
              <w:rPr>
                <w:rFonts w:ascii="Arial" w:hAnsi="Arial"/>
                <w:sz w:val="20"/>
                <w:lang w:val="ru-RU"/>
              </w:rPr>
              <w:t>неделю)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566A2" w:rsidRPr="00A74651" w:rsidRDefault="005566A2">
            <w:pPr>
              <w:pStyle w:val="TableParagraph"/>
              <w:spacing w:before="11"/>
              <w:rPr>
                <w:rFonts w:ascii="Arial" w:eastAsia="Arial" w:hAnsi="Arial" w:cs="Arial"/>
                <w:lang w:val="ru-RU"/>
              </w:rPr>
            </w:pPr>
          </w:p>
          <w:p w:rsidR="005566A2" w:rsidRDefault="007E394E">
            <w:pPr>
              <w:pStyle w:val="TableParagraph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39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394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5566A2" w:rsidRDefault="007E394E">
            <w:pPr>
              <w:pStyle w:val="TableParagraph"/>
              <w:spacing w:before="7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промежуточная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аттестация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566A2" w:rsidRDefault="007E394E">
            <w:pPr>
              <w:pStyle w:val="TableParagraph"/>
              <w:spacing w:before="71"/>
              <w:ind w:left="1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  <w:tr w:rsidR="005566A2">
        <w:trPr>
          <w:trHeight w:hRule="exact" w:val="356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5566A2" w:rsidRDefault="007E394E">
            <w:pPr>
              <w:pStyle w:val="TableParagraph"/>
              <w:spacing w:before="7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каникулы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5566A2" w:rsidRDefault="007E394E">
            <w:pPr>
              <w:pStyle w:val="TableParagraph"/>
              <w:spacing w:before="71"/>
              <w:ind w:left="10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11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нед.</w:t>
            </w:r>
          </w:p>
        </w:tc>
      </w:tr>
    </w:tbl>
    <w:p w:rsidR="005566A2" w:rsidRDefault="005566A2">
      <w:pPr>
        <w:spacing w:before="7"/>
        <w:rPr>
          <w:rFonts w:ascii="Arial" w:eastAsia="Arial" w:hAnsi="Arial" w:cs="Arial"/>
          <w:sz w:val="17"/>
          <w:szCs w:val="17"/>
        </w:rPr>
      </w:pP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83"/>
        </w:tabs>
        <w:spacing w:before="74"/>
        <w:ind w:left="232" w:right="143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Консультации для обучающихся по очной и очно-заочной формам обучения</w:t>
      </w:r>
      <w:r w:rsidRPr="00A74651">
        <w:rPr>
          <w:rFonts w:ascii="Arial" w:hAnsi="Arial"/>
          <w:spacing w:val="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предусматриваются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образовательной</w:t>
      </w:r>
      <w:r w:rsidRPr="00A74651">
        <w:rPr>
          <w:rFonts w:ascii="Arial" w:hAnsi="Arial"/>
          <w:spacing w:val="1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организацией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из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расчета</w:t>
      </w:r>
      <w:r w:rsidRPr="00A74651">
        <w:rPr>
          <w:rFonts w:ascii="Arial" w:hAnsi="Arial"/>
          <w:spacing w:val="1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4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часа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</w:t>
      </w:r>
      <w:r w:rsidRPr="00A74651">
        <w:rPr>
          <w:rFonts w:ascii="Arial" w:hAnsi="Arial"/>
          <w:spacing w:val="1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одного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обучающегося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</w:t>
      </w:r>
      <w:r w:rsidRPr="00A74651">
        <w:rPr>
          <w:rFonts w:ascii="Arial" w:hAnsi="Arial"/>
          <w:spacing w:val="1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каждый</w:t>
      </w:r>
      <w:r w:rsidRPr="00A74651">
        <w:rPr>
          <w:rFonts w:ascii="Arial" w:hAnsi="Arial"/>
          <w:spacing w:val="2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учебный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год,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том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числе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период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реализации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образовательной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программы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среднего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общего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образования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для</w:t>
      </w:r>
      <w:r w:rsidRPr="00A74651">
        <w:rPr>
          <w:rFonts w:ascii="Arial" w:hAnsi="Arial"/>
          <w:spacing w:val="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лиц,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обучающихся на базе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основного общего образования. Формы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проведения консультаций</w:t>
      </w:r>
      <w:r w:rsidRPr="00A74651">
        <w:rPr>
          <w:rFonts w:ascii="Arial" w:hAnsi="Arial"/>
          <w:spacing w:val="1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(групповые,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индивидуальные, письменные, устные) определяются образовательной</w:t>
      </w:r>
      <w:r w:rsidRPr="00A74651">
        <w:rPr>
          <w:rFonts w:ascii="Arial" w:hAnsi="Arial"/>
          <w:spacing w:val="-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организацией.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73"/>
        </w:tabs>
        <w:spacing w:line="228" w:lineRule="exact"/>
        <w:ind w:left="1272" w:hanging="499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В период обучения с юношами проводятся учебные сборы</w:t>
      </w:r>
      <w:r w:rsidRPr="00A74651">
        <w:rPr>
          <w:rFonts w:ascii="Arial" w:hAnsi="Arial"/>
          <w:spacing w:val="-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&lt;1&gt;.</w:t>
      </w:r>
    </w:p>
    <w:p w:rsidR="005566A2" w:rsidRPr="00A74651" w:rsidRDefault="007E394E">
      <w:pPr>
        <w:pStyle w:val="a3"/>
        <w:ind w:left="773"/>
        <w:rPr>
          <w:rFonts w:cs="Arial"/>
          <w:lang w:val="ru-RU"/>
        </w:rPr>
      </w:pPr>
      <w:r w:rsidRPr="00A74651">
        <w:rPr>
          <w:lang w:val="ru-RU"/>
        </w:rPr>
        <w:t>--------------------------------</w:t>
      </w:r>
    </w:p>
    <w:p w:rsidR="005566A2" w:rsidRPr="00A74651" w:rsidRDefault="007E394E">
      <w:pPr>
        <w:pStyle w:val="a3"/>
        <w:ind w:left="232" w:right="145" w:firstLine="540"/>
        <w:jc w:val="both"/>
        <w:rPr>
          <w:lang w:val="ru-RU"/>
        </w:rPr>
      </w:pPr>
      <w:r w:rsidRPr="00A74651">
        <w:rPr>
          <w:lang w:val="ru-RU"/>
        </w:rPr>
        <w:t>&lt;1&gt;</w:t>
      </w:r>
      <w:r w:rsidRPr="00A74651">
        <w:rPr>
          <w:spacing w:val="15"/>
          <w:lang w:val="ru-RU"/>
        </w:rPr>
        <w:t xml:space="preserve"> </w:t>
      </w:r>
      <w:r w:rsidRPr="00A74651">
        <w:rPr>
          <w:lang w:val="ru-RU"/>
        </w:rPr>
        <w:t>Пункт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1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статьи</w:t>
      </w:r>
      <w:r w:rsidRPr="00A74651">
        <w:rPr>
          <w:spacing w:val="15"/>
          <w:lang w:val="ru-RU"/>
        </w:rPr>
        <w:t xml:space="preserve"> </w:t>
      </w:r>
      <w:r w:rsidRPr="00A74651">
        <w:rPr>
          <w:lang w:val="ru-RU"/>
        </w:rPr>
        <w:t>13</w:t>
      </w:r>
      <w:r w:rsidRPr="00A74651">
        <w:rPr>
          <w:spacing w:val="15"/>
          <w:lang w:val="ru-RU"/>
        </w:rPr>
        <w:t xml:space="preserve"> </w:t>
      </w:r>
      <w:r w:rsidRPr="00A74651">
        <w:rPr>
          <w:lang w:val="ru-RU"/>
        </w:rPr>
        <w:t>Федерального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закона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от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28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марта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1998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г.</w:t>
      </w:r>
      <w:r w:rsidRPr="00A74651">
        <w:rPr>
          <w:spacing w:val="16"/>
          <w:lang w:val="ru-RU"/>
        </w:rPr>
        <w:t xml:space="preserve"> </w:t>
      </w:r>
      <w:r>
        <w:t>N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53</w:t>
      </w:r>
      <w:r w:rsidRPr="00A74651">
        <w:rPr>
          <w:lang w:val="ru-RU"/>
        </w:rPr>
        <w:t>-</w:t>
      </w:r>
      <w:r w:rsidRPr="00A74651">
        <w:rPr>
          <w:lang w:val="ru-RU"/>
        </w:rPr>
        <w:t>ФЗ</w:t>
      </w:r>
      <w:r w:rsidRPr="00A74651">
        <w:rPr>
          <w:spacing w:val="16"/>
          <w:lang w:val="ru-RU"/>
        </w:rPr>
        <w:t xml:space="preserve"> </w:t>
      </w:r>
      <w:r w:rsidRPr="00A74651">
        <w:rPr>
          <w:lang w:val="ru-RU"/>
        </w:rPr>
        <w:t>"О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воинской</w:t>
      </w:r>
      <w:r w:rsidRPr="00A74651">
        <w:rPr>
          <w:spacing w:val="15"/>
          <w:lang w:val="ru-RU"/>
        </w:rPr>
        <w:t xml:space="preserve"> </w:t>
      </w:r>
      <w:r w:rsidRPr="00A74651">
        <w:rPr>
          <w:lang w:val="ru-RU"/>
        </w:rPr>
        <w:t>обязанности</w:t>
      </w:r>
      <w:r w:rsidRPr="00A74651">
        <w:rPr>
          <w:spacing w:val="1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военной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службе"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(Собрание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законодательства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Федерации,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1998,</w:t>
      </w:r>
      <w:r w:rsidRPr="00A74651">
        <w:rPr>
          <w:spacing w:val="11"/>
          <w:lang w:val="ru-RU"/>
        </w:rPr>
        <w:t xml:space="preserve"> </w:t>
      </w:r>
      <w:r>
        <w:t>N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13,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1475;</w:t>
      </w:r>
      <w:r w:rsidRPr="00A74651">
        <w:rPr>
          <w:spacing w:val="11"/>
          <w:lang w:val="ru-RU"/>
        </w:rPr>
        <w:t xml:space="preserve"> </w:t>
      </w:r>
      <w:r>
        <w:t>N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30,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3613;</w:t>
      </w:r>
    </w:p>
    <w:p w:rsidR="005566A2" w:rsidRPr="00A74651" w:rsidRDefault="007E394E">
      <w:pPr>
        <w:pStyle w:val="a3"/>
        <w:ind w:left="232"/>
        <w:rPr>
          <w:lang w:val="ru-RU"/>
        </w:rPr>
      </w:pPr>
      <w:r w:rsidRPr="00A74651">
        <w:rPr>
          <w:lang w:val="ru-RU"/>
        </w:rPr>
        <w:t>2000,</w:t>
      </w:r>
      <w:r w:rsidRPr="00A74651">
        <w:rPr>
          <w:spacing w:val="17"/>
          <w:lang w:val="ru-RU"/>
        </w:rPr>
        <w:t xml:space="preserve"> </w:t>
      </w:r>
      <w:r>
        <w:t>N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33,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3348;</w:t>
      </w:r>
      <w:r w:rsidRPr="00A74651">
        <w:rPr>
          <w:spacing w:val="17"/>
          <w:lang w:val="ru-RU"/>
        </w:rPr>
        <w:t xml:space="preserve"> </w:t>
      </w:r>
      <w:r>
        <w:t>N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46,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4537;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2001,</w:t>
      </w:r>
      <w:r w:rsidRPr="00A74651">
        <w:rPr>
          <w:spacing w:val="17"/>
          <w:lang w:val="ru-RU"/>
        </w:rPr>
        <w:t xml:space="preserve"> </w:t>
      </w:r>
      <w:r>
        <w:t>N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7,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8"/>
          <w:lang w:val="ru-RU"/>
        </w:rPr>
        <w:t xml:space="preserve"> </w:t>
      </w:r>
      <w:r w:rsidRPr="00A74651">
        <w:rPr>
          <w:lang w:val="ru-RU"/>
        </w:rPr>
        <w:t>620,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621;</w:t>
      </w:r>
      <w:r w:rsidRPr="00A74651">
        <w:rPr>
          <w:spacing w:val="17"/>
          <w:lang w:val="ru-RU"/>
        </w:rPr>
        <w:t xml:space="preserve"> </w:t>
      </w:r>
      <w:r>
        <w:t>N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30,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3061;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2002,</w:t>
      </w:r>
      <w:r w:rsidRPr="00A74651">
        <w:rPr>
          <w:spacing w:val="17"/>
          <w:lang w:val="ru-RU"/>
        </w:rPr>
        <w:t xml:space="preserve"> </w:t>
      </w:r>
      <w:r>
        <w:t>N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7,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631;</w:t>
      </w:r>
      <w:r w:rsidRPr="00A74651">
        <w:rPr>
          <w:spacing w:val="17"/>
          <w:lang w:val="ru-RU"/>
        </w:rPr>
        <w:t xml:space="preserve"> </w:t>
      </w:r>
      <w:r>
        <w:t>N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21,</w:t>
      </w:r>
      <w:r w:rsidRPr="00A74651">
        <w:rPr>
          <w:spacing w:val="17"/>
          <w:lang w:val="ru-RU"/>
        </w:rPr>
        <w:t xml:space="preserve"> </w:t>
      </w:r>
      <w:r w:rsidRPr="00A74651">
        <w:rPr>
          <w:lang w:val="ru-RU"/>
        </w:rPr>
        <w:t>ст.</w:t>
      </w:r>
    </w:p>
    <w:p w:rsidR="005566A2" w:rsidRPr="00A74651" w:rsidRDefault="007E394E">
      <w:pPr>
        <w:pStyle w:val="a3"/>
        <w:spacing w:line="229" w:lineRule="exact"/>
        <w:ind w:left="232"/>
        <w:rPr>
          <w:lang w:val="ru-RU"/>
        </w:rPr>
      </w:pPr>
      <w:r w:rsidRPr="00A74651">
        <w:rPr>
          <w:lang w:val="ru-RU"/>
        </w:rPr>
        <w:t>1919;</w:t>
      </w:r>
      <w:r w:rsidRPr="00A74651">
        <w:rPr>
          <w:spacing w:val="7"/>
          <w:lang w:val="ru-RU"/>
        </w:rPr>
        <w:t xml:space="preserve"> </w:t>
      </w:r>
      <w:r>
        <w:t>N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26,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2521;</w:t>
      </w:r>
      <w:r w:rsidRPr="00A74651">
        <w:rPr>
          <w:spacing w:val="9"/>
          <w:lang w:val="ru-RU"/>
        </w:rPr>
        <w:t xml:space="preserve"> </w:t>
      </w:r>
      <w:r>
        <w:t>N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30,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3029,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3030,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3033;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2003,</w:t>
      </w:r>
      <w:r w:rsidRPr="00A74651">
        <w:rPr>
          <w:spacing w:val="9"/>
          <w:lang w:val="ru-RU"/>
        </w:rPr>
        <w:t xml:space="preserve"> </w:t>
      </w:r>
      <w:r>
        <w:t>N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1,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1;</w:t>
      </w:r>
      <w:r w:rsidRPr="00A74651">
        <w:rPr>
          <w:spacing w:val="9"/>
          <w:lang w:val="ru-RU"/>
        </w:rPr>
        <w:t xml:space="preserve"> </w:t>
      </w:r>
      <w:r>
        <w:t>N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8,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709;</w:t>
      </w:r>
      <w:r w:rsidRPr="00A74651">
        <w:rPr>
          <w:spacing w:val="9"/>
          <w:lang w:val="ru-RU"/>
        </w:rPr>
        <w:t xml:space="preserve"> </w:t>
      </w:r>
      <w:r>
        <w:t>N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27,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2700;</w:t>
      </w:r>
      <w:r w:rsidRPr="00A74651">
        <w:rPr>
          <w:spacing w:val="9"/>
          <w:lang w:val="ru-RU"/>
        </w:rPr>
        <w:t xml:space="preserve"> </w:t>
      </w:r>
      <w:r>
        <w:t>N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46,</w:t>
      </w:r>
      <w:r w:rsidRPr="00A74651">
        <w:rPr>
          <w:spacing w:val="7"/>
          <w:lang w:val="ru-RU"/>
        </w:rPr>
        <w:t xml:space="preserve"> </w:t>
      </w:r>
      <w:r w:rsidRPr="00A74651">
        <w:rPr>
          <w:spacing w:val="6"/>
          <w:lang w:val="ru-RU"/>
        </w:rPr>
        <w:t>ст.</w:t>
      </w:r>
    </w:p>
    <w:p w:rsidR="005566A2" w:rsidRPr="00A74651" w:rsidRDefault="007E394E">
      <w:pPr>
        <w:pStyle w:val="a3"/>
        <w:spacing w:line="229" w:lineRule="exact"/>
        <w:ind w:left="232"/>
        <w:rPr>
          <w:lang w:val="ru-RU"/>
        </w:rPr>
      </w:pPr>
      <w:r w:rsidRPr="00A74651">
        <w:rPr>
          <w:lang w:val="ru-RU"/>
        </w:rPr>
        <w:t>4437;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2004,</w:t>
      </w:r>
      <w:r w:rsidRPr="00A74651">
        <w:rPr>
          <w:spacing w:val="4"/>
          <w:lang w:val="ru-RU"/>
        </w:rPr>
        <w:t xml:space="preserve"> </w:t>
      </w:r>
      <w:r>
        <w:t>N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8,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600;</w:t>
      </w:r>
      <w:r w:rsidRPr="00A74651">
        <w:rPr>
          <w:spacing w:val="6"/>
          <w:lang w:val="ru-RU"/>
        </w:rPr>
        <w:t xml:space="preserve"> </w:t>
      </w:r>
      <w:r>
        <w:t>N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17,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1587;</w:t>
      </w:r>
      <w:r w:rsidRPr="00A74651">
        <w:rPr>
          <w:spacing w:val="4"/>
          <w:lang w:val="ru-RU"/>
        </w:rPr>
        <w:t xml:space="preserve"> </w:t>
      </w:r>
      <w:r>
        <w:t>N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18,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1687;</w:t>
      </w:r>
      <w:r w:rsidRPr="00A74651">
        <w:rPr>
          <w:spacing w:val="4"/>
          <w:lang w:val="ru-RU"/>
        </w:rPr>
        <w:t xml:space="preserve"> </w:t>
      </w:r>
      <w:r>
        <w:t>N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25,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2484;</w:t>
      </w:r>
      <w:r w:rsidRPr="00A74651">
        <w:rPr>
          <w:spacing w:val="4"/>
          <w:lang w:val="ru-RU"/>
        </w:rPr>
        <w:t xml:space="preserve"> </w:t>
      </w:r>
      <w:r>
        <w:t>N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27,</w:t>
      </w:r>
      <w:r w:rsidRPr="00A74651">
        <w:rPr>
          <w:spacing w:val="6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2711;</w:t>
      </w:r>
      <w:r w:rsidRPr="00A74651">
        <w:rPr>
          <w:spacing w:val="4"/>
          <w:lang w:val="ru-RU"/>
        </w:rPr>
        <w:t xml:space="preserve"> </w:t>
      </w:r>
      <w:r>
        <w:t>N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35,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3607;</w:t>
      </w:r>
      <w:r w:rsidRPr="00A74651">
        <w:rPr>
          <w:spacing w:val="6"/>
          <w:lang w:val="ru-RU"/>
        </w:rPr>
        <w:t xml:space="preserve"> </w:t>
      </w:r>
      <w:r>
        <w:t>N</w:t>
      </w:r>
      <w:r w:rsidRPr="00A74651">
        <w:rPr>
          <w:spacing w:val="6"/>
          <w:lang w:val="ru-RU"/>
        </w:rPr>
        <w:t xml:space="preserve"> </w:t>
      </w:r>
      <w:r w:rsidRPr="00A74651">
        <w:rPr>
          <w:lang w:val="ru-RU"/>
        </w:rPr>
        <w:t>49,</w:t>
      </w:r>
      <w:r w:rsidRPr="00A74651">
        <w:rPr>
          <w:spacing w:val="4"/>
          <w:lang w:val="ru-RU"/>
        </w:rPr>
        <w:t xml:space="preserve"> </w:t>
      </w:r>
      <w:r w:rsidRPr="00A74651">
        <w:rPr>
          <w:lang w:val="ru-RU"/>
        </w:rPr>
        <w:t>ст.</w:t>
      </w:r>
    </w:p>
    <w:p w:rsidR="005566A2" w:rsidRPr="00A74651" w:rsidRDefault="007E394E">
      <w:pPr>
        <w:pStyle w:val="a3"/>
        <w:ind w:left="232"/>
        <w:rPr>
          <w:lang w:val="ru-RU"/>
        </w:rPr>
      </w:pPr>
      <w:r w:rsidRPr="00A74651">
        <w:rPr>
          <w:lang w:val="ru-RU"/>
        </w:rPr>
        <w:t xml:space="preserve">4848; 2005, </w:t>
      </w:r>
      <w:r>
        <w:t>N</w:t>
      </w:r>
      <w:r w:rsidRPr="00A74651">
        <w:rPr>
          <w:lang w:val="ru-RU"/>
        </w:rPr>
        <w:t xml:space="preserve"> 10, ст. 763; </w:t>
      </w:r>
      <w:r>
        <w:t>N</w:t>
      </w:r>
      <w:r w:rsidRPr="00A74651">
        <w:rPr>
          <w:lang w:val="ru-RU"/>
        </w:rPr>
        <w:t xml:space="preserve"> 14, ст. 1212; </w:t>
      </w:r>
      <w:r>
        <w:t>N</w:t>
      </w:r>
      <w:r w:rsidRPr="00A74651">
        <w:rPr>
          <w:lang w:val="ru-RU"/>
        </w:rPr>
        <w:t xml:space="preserve"> 27, ст. 2716; </w:t>
      </w:r>
      <w:r>
        <w:t>N</w:t>
      </w:r>
      <w:r w:rsidRPr="00A74651">
        <w:rPr>
          <w:lang w:val="ru-RU"/>
        </w:rPr>
        <w:t xml:space="preserve"> 29, ст. 2907; </w:t>
      </w:r>
      <w:r>
        <w:t>N</w:t>
      </w:r>
      <w:r w:rsidRPr="00A74651">
        <w:rPr>
          <w:lang w:val="ru-RU"/>
        </w:rPr>
        <w:t xml:space="preserve"> 30, ст. 3110, ст. 3111; </w:t>
      </w:r>
      <w:r>
        <w:t>N</w:t>
      </w:r>
      <w:r w:rsidRPr="00A74651">
        <w:rPr>
          <w:lang w:val="ru-RU"/>
        </w:rPr>
        <w:t xml:space="preserve"> 40, ст.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3987;</w:t>
      </w:r>
    </w:p>
    <w:p w:rsidR="005566A2" w:rsidRPr="00A74651" w:rsidRDefault="007E394E">
      <w:pPr>
        <w:pStyle w:val="a3"/>
        <w:ind w:left="232"/>
        <w:rPr>
          <w:lang w:val="ru-RU"/>
        </w:rPr>
      </w:pPr>
      <w:r>
        <w:t>N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43,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4349;</w:t>
      </w:r>
      <w:r w:rsidRPr="00A74651">
        <w:rPr>
          <w:spacing w:val="7"/>
          <w:lang w:val="ru-RU"/>
        </w:rPr>
        <w:t xml:space="preserve"> </w:t>
      </w:r>
      <w:r>
        <w:t>N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49,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5127;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2006,</w:t>
      </w:r>
      <w:r w:rsidRPr="00A74651">
        <w:rPr>
          <w:spacing w:val="5"/>
          <w:lang w:val="ru-RU"/>
        </w:rPr>
        <w:t xml:space="preserve"> </w:t>
      </w:r>
      <w:r>
        <w:t>N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1,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10,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22;</w:t>
      </w:r>
      <w:r w:rsidRPr="00A74651">
        <w:rPr>
          <w:spacing w:val="5"/>
          <w:lang w:val="ru-RU"/>
        </w:rPr>
        <w:t xml:space="preserve"> </w:t>
      </w:r>
      <w:r>
        <w:t>N</w:t>
      </w:r>
      <w:r w:rsidRPr="00A74651">
        <w:rPr>
          <w:spacing w:val="8"/>
          <w:lang w:val="ru-RU"/>
        </w:rPr>
        <w:t xml:space="preserve"> </w:t>
      </w:r>
      <w:r w:rsidRPr="00A74651">
        <w:rPr>
          <w:lang w:val="ru-RU"/>
        </w:rPr>
        <w:t>11,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1148;</w:t>
      </w:r>
      <w:r w:rsidRPr="00A74651">
        <w:rPr>
          <w:spacing w:val="7"/>
          <w:lang w:val="ru-RU"/>
        </w:rPr>
        <w:t xml:space="preserve"> </w:t>
      </w:r>
      <w:r>
        <w:t>N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19,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2062;</w:t>
      </w:r>
      <w:r w:rsidRPr="00A74651">
        <w:rPr>
          <w:spacing w:val="7"/>
          <w:lang w:val="ru-RU"/>
        </w:rPr>
        <w:t xml:space="preserve"> </w:t>
      </w:r>
      <w:r>
        <w:t>N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28,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2974,</w:t>
      </w:r>
      <w:r w:rsidRPr="00A74651">
        <w:rPr>
          <w:spacing w:val="5"/>
          <w:lang w:val="ru-RU"/>
        </w:rPr>
        <w:t xml:space="preserve"> </w:t>
      </w:r>
      <w:r>
        <w:t>N</w:t>
      </w:r>
      <w:r w:rsidRPr="00A74651">
        <w:rPr>
          <w:spacing w:val="8"/>
          <w:lang w:val="ru-RU"/>
        </w:rPr>
        <w:t xml:space="preserve"> </w:t>
      </w:r>
      <w:r w:rsidRPr="00A74651">
        <w:rPr>
          <w:lang w:val="ru-RU"/>
        </w:rPr>
        <w:t>29,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</w:p>
    <w:p w:rsidR="005566A2" w:rsidRPr="00A74651" w:rsidRDefault="007E394E">
      <w:pPr>
        <w:pStyle w:val="a3"/>
        <w:spacing w:before="1"/>
        <w:ind w:left="232"/>
        <w:rPr>
          <w:lang w:val="ru-RU"/>
        </w:rPr>
      </w:pPr>
      <w:r w:rsidRPr="00A74651">
        <w:rPr>
          <w:lang w:val="ru-RU"/>
        </w:rPr>
        <w:t xml:space="preserve">3121, ст. 3122, ст. 3123; </w:t>
      </w:r>
      <w:r>
        <w:t>N</w:t>
      </w:r>
      <w:r w:rsidRPr="00A74651">
        <w:rPr>
          <w:lang w:val="ru-RU"/>
        </w:rPr>
        <w:t xml:space="preserve"> 41, ст. 4206; </w:t>
      </w:r>
      <w:r>
        <w:t>N</w:t>
      </w:r>
      <w:r w:rsidRPr="00A74651">
        <w:rPr>
          <w:lang w:val="ru-RU"/>
        </w:rPr>
        <w:t xml:space="preserve"> 44, ст. 4534; </w:t>
      </w:r>
      <w:r>
        <w:t>N</w:t>
      </w:r>
      <w:r w:rsidRPr="00A74651">
        <w:rPr>
          <w:lang w:val="ru-RU"/>
        </w:rPr>
        <w:t xml:space="preserve"> 50, ст. 5281; 2007, </w:t>
      </w:r>
      <w:r>
        <w:t>N</w:t>
      </w:r>
      <w:r w:rsidRPr="00A74651">
        <w:rPr>
          <w:lang w:val="ru-RU"/>
        </w:rPr>
        <w:t xml:space="preserve"> 2, ст. 362; </w:t>
      </w:r>
      <w:r>
        <w:t>N</w:t>
      </w:r>
      <w:r w:rsidRPr="00A74651">
        <w:rPr>
          <w:lang w:val="ru-RU"/>
        </w:rPr>
        <w:t xml:space="preserve"> 16, ст. 1830; </w:t>
      </w:r>
      <w:r>
        <w:t>N</w:t>
      </w:r>
      <w:r w:rsidRPr="00A74651">
        <w:rPr>
          <w:lang w:val="ru-RU"/>
        </w:rPr>
        <w:t xml:space="preserve">  </w:t>
      </w:r>
      <w:r w:rsidRPr="00A74651">
        <w:rPr>
          <w:spacing w:val="12"/>
          <w:lang w:val="ru-RU"/>
        </w:rPr>
        <w:t xml:space="preserve"> </w:t>
      </w:r>
      <w:r w:rsidRPr="00A74651">
        <w:rPr>
          <w:lang w:val="ru-RU"/>
        </w:rPr>
        <w:t>31,</w:t>
      </w:r>
    </w:p>
    <w:p w:rsidR="005566A2" w:rsidRPr="00A74651" w:rsidRDefault="007E394E">
      <w:pPr>
        <w:pStyle w:val="a3"/>
        <w:ind w:left="232"/>
        <w:rPr>
          <w:lang w:val="ru-RU"/>
        </w:rPr>
      </w:pP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4011;</w:t>
      </w:r>
      <w:r w:rsidRPr="00A74651">
        <w:rPr>
          <w:spacing w:val="5"/>
          <w:lang w:val="ru-RU"/>
        </w:rPr>
        <w:t xml:space="preserve"> </w:t>
      </w:r>
      <w:r>
        <w:t>N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45,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5418;</w:t>
      </w:r>
      <w:r w:rsidRPr="00A74651">
        <w:rPr>
          <w:spacing w:val="5"/>
          <w:lang w:val="ru-RU"/>
        </w:rPr>
        <w:t xml:space="preserve"> </w:t>
      </w:r>
      <w:r>
        <w:t>N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49,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6070,</w:t>
      </w:r>
      <w:r w:rsidRPr="00A74651">
        <w:rPr>
          <w:spacing w:val="5"/>
          <w:lang w:val="ru-RU"/>
        </w:rPr>
        <w:t xml:space="preserve"> </w:t>
      </w:r>
      <w:r w:rsidRPr="00A74651">
        <w:rPr>
          <w:spacing w:val="2"/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6074;</w:t>
      </w:r>
      <w:r w:rsidRPr="00A74651">
        <w:rPr>
          <w:spacing w:val="7"/>
          <w:lang w:val="ru-RU"/>
        </w:rPr>
        <w:t xml:space="preserve"> </w:t>
      </w:r>
      <w:r>
        <w:t>N</w:t>
      </w:r>
      <w:r w:rsidRPr="00A74651">
        <w:rPr>
          <w:spacing w:val="8"/>
          <w:lang w:val="ru-RU"/>
        </w:rPr>
        <w:t xml:space="preserve"> </w:t>
      </w:r>
      <w:r w:rsidRPr="00A74651">
        <w:rPr>
          <w:lang w:val="ru-RU"/>
        </w:rPr>
        <w:t>50,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6241;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2008,</w:t>
      </w:r>
      <w:r w:rsidRPr="00A74651">
        <w:rPr>
          <w:spacing w:val="7"/>
          <w:lang w:val="ru-RU"/>
        </w:rPr>
        <w:t xml:space="preserve"> </w:t>
      </w:r>
      <w:r>
        <w:t>N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30,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3616;</w:t>
      </w:r>
      <w:r w:rsidRPr="00A74651">
        <w:rPr>
          <w:spacing w:val="5"/>
          <w:lang w:val="ru-RU"/>
        </w:rPr>
        <w:t xml:space="preserve"> </w:t>
      </w:r>
      <w:r>
        <w:t>N</w:t>
      </w:r>
      <w:r w:rsidRPr="00A74651">
        <w:rPr>
          <w:spacing w:val="8"/>
          <w:lang w:val="ru-RU"/>
        </w:rPr>
        <w:t xml:space="preserve"> </w:t>
      </w:r>
      <w:r w:rsidRPr="00A74651">
        <w:rPr>
          <w:lang w:val="ru-RU"/>
        </w:rPr>
        <w:t>49,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7"/>
          <w:lang w:val="ru-RU"/>
        </w:rPr>
        <w:t xml:space="preserve"> </w:t>
      </w:r>
      <w:r w:rsidRPr="00A74651">
        <w:rPr>
          <w:lang w:val="ru-RU"/>
        </w:rPr>
        <w:t>5746;</w:t>
      </w:r>
      <w:r w:rsidRPr="00A74651">
        <w:rPr>
          <w:spacing w:val="5"/>
          <w:lang w:val="ru-RU"/>
        </w:rPr>
        <w:t xml:space="preserve"> </w:t>
      </w:r>
      <w:r>
        <w:t>N</w:t>
      </w:r>
      <w:r w:rsidRPr="00A74651">
        <w:rPr>
          <w:spacing w:val="8"/>
          <w:lang w:val="ru-RU"/>
        </w:rPr>
        <w:t xml:space="preserve"> </w:t>
      </w:r>
      <w:r w:rsidRPr="00A74651">
        <w:rPr>
          <w:lang w:val="ru-RU"/>
        </w:rPr>
        <w:t>52,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ст.</w:t>
      </w:r>
    </w:p>
    <w:p w:rsidR="005566A2" w:rsidRDefault="007E394E">
      <w:pPr>
        <w:pStyle w:val="a3"/>
        <w:spacing w:line="229" w:lineRule="exact"/>
        <w:ind w:left="232"/>
      </w:pPr>
      <w:r w:rsidRPr="00A74651">
        <w:rPr>
          <w:lang w:val="ru-RU"/>
        </w:rPr>
        <w:t xml:space="preserve">6235; 2009, </w:t>
      </w:r>
      <w:r>
        <w:t>N</w:t>
      </w:r>
      <w:r w:rsidRPr="00A74651">
        <w:rPr>
          <w:lang w:val="ru-RU"/>
        </w:rPr>
        <w:t xml:space="preserve"> 7, ст. 769; </w:t>
      </w:r>
      <w:r>
        <w:t>N</w:t>
      </w:r>
      <w:r w:rsidRPr="00A74651">
        <w:rPr>
          <w:lang w:val="ru-RU"/>
        </w:rPr>
        <w:t xml:space="preserve"> 18, ст. 2149; </w:t>
      </w:r>
      <w:r>
        <w:t>N</w:t>
      </w:r>
      <w:r w:rsidRPr="00A74651">
        <w:rPr>
          <w:lang w:val="ru-RU"/>
        </w:rPr>
        <w:t xml:space="preserve"> 23, ст. 2765; </w:t>
      </w:r>
      <w:r>
        <w:t>N</w:t>
      </w:r>
      <w:r w:rsidRPr="00A74651">
        <w:rPr>
          <w:lang w:val="ru-RU"/>
        </w:rPr>
        <w:t xml:space="preserve"> 26, ст. 3124; </w:t>
      </w:r>
      <w:r>
        <w:t>N</w:t>
      </w:r>
      <w:r w:rsidRPr="00A74651">
        <w:rPr>
          <w:lang w:val="ru-RU"/>
        </w:rPr>
        <w:t xml:space="preserve"> 48, ст. 5735, ст. 5736; </w:t>
      </w:r>
      <w:r>
        <w:t>N</w:t>
      </w:r>
      <w:r w:rsidRPr="00A74651">
        <w:rPr>
          <w:lang w:val="ru-RU"/>
        </w:rPr>
        <w:t xml:space="preserve"> 51, ст.  </w:t>
      </w:r>
      <w:r w:rsidRPr="00A74651">
        <w:rPr>
          <w:spacing w:val="9"/>
          <w:lang w:val="ru-RU"/>
        </w:rPr>
        <w:t xml:space="preserve"> </w:t>
      </w:r>
      <w:r>
        <w:t>6149;</w:t>
      </w:r>
    </w:p>
    <w:p w:rsidR="005566A2" w:rsidRDefault="007E394E">
      <w:pPr>
        <w:pStyle w:val="a3"/>
        <w:spacing w:line="229" w:lineRule="exact"/>
        <w:ind w:left="232"/>
      </w:pPr>
      <w:r>
        <w:t>N</w:t>
      </w:r>
      <w:r>
        <w:rPr>
          <w:spacing w:val="8"/>
        </w:rPr>
        <w:t xml:space="preserve"> </w:t>
      </w:r>
      <w:r>
        <w:t>52,</w:t>
      </w:r>
      <w:r>
        <w:rPr>
          <w:spacing w:val="9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6404;</w:t>
      </w:r>
      <w:r>
        <w:rPr>
          <w:spacing w:val="7"/>
        </w:rPr>
        <w:t xml:space="preserve"> </w:t>
      </w:r>
      <w:r>
        <w:t>2010,</w:t>
      </w:r>
      <w:r>
        <w:rPr>
          <w:spacing w:val="9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11,</w:t>
      </w:r>
      <w:r>
        <w:rPr>
          <w:spacing w:val="7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1167,</w:t>
      </w:r>
      <w:r>
        <w:rPr>
          <w:spacing w:val="9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1176,</w:t>
      </w:r>
      <w:r>
        <w:rPr>
          <w:spacing w:val="7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1177;</w:t>
      </w:r>
      <w:r>
        <w:rPr>
          <w:spacing w:val="7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31,</w:t>
      </w:r>
      <w:r>
        <w:rPr>
          <w:spacing w:val="7"/>
        </w:rPr>
        <w:t xml:space="preserve"> </w:t>
      </w:r>
      <w:r>
        <w:t>ст.</w:t>
      </w:r>
      <w:r>
        <w:rPr>
          <w:spacing w:val="20"/>
        </w:rPr>
        <w:t xml:space="preserve"> </w:t>
      </w:r>
      <w:r>
        <w:t>4192;</w:t>
      </w:r>
      <w:r>
        <w:rPr>
          <w:spacing w:val="7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49,</w:t>
      </w:r>
      <w:r>
        <w:rPr>
          <w:spacing w:val="7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6415;</w:t>
      </w:r>
      <w:r>
        <w:rPr>
          <w:spacing w:val="9"/>
        </w:rPr>
        <w:t xml:space="preserve"> </w:t>
      </w:r>
      <w:r>
        <w:t>2011,</w:t>
      </w:r>
      <w:r>
        <w:rPr>
          <w:spacing w:val="10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16;</w:t>
      </w:r>
      <w:r>
        <w:rPr>
          <w:spacing w:val="9"/>
        </w:rPr>
        <w:t xml:space="preserve"> </w:t>
      </w:r>
      <w:r>
        <w:t>N</w:t>
      </w:r>
      <w:r>
        <w:rPr>
          <w:spacing w:val="8"/>
        </w:rPr>
        <w:t xml:space="preserve"> </w:t>
      </w:r>
      <w:r>
        <w:t>2</w:t>
      </w:r>
      <w:r>
        <w:t>7,</w:t>
      </w:r>
    </w:p>
    <w:p w:rsidR="005566A2" w:rsidRDefault="007E394E">
      <w:pPr>
        <w:pStyle w:val="a3"/>
        <w:ind w:left="232"/>
      </w:pPr>
      <w:r>
        <w:t xml:space="preserve">ст. 3878; N 30, ст. 4589; N 48, ст. 6730; N 49, ст. 7021, ст. 7053, ст. 7054; N 50, ст. 7366; 2012, N 50, ст.  </w:t>
      </w:r>
      <w:r>
        <w:rPr>
          <w:spacing w:val="27"/>
        </w:rPr>
        <w:t xml:space="preserve"> </w:t>
      </w:r>
      <w:r>
        <w:t>6954;</w:t>
      </w:r>
    </w:p>
    <w:p w:rsidR="005566A2" w:rsidRDefault="007E394E">
      <w:pPr>
        <w:pStyle w:val="a3"/>
        <w:ind w:left="232"/>
      </w:pPr>
      <w:r>
        <w:t>N</w:t>
      </w:r>
      <w:r>
        <w:rPr>
          <w:spacing w:val="12"/>
        </w:rPr>
        <w:t xml:space="preserve"> </w:t>
      </w:r>
      <w:r>
        <w:t>53,</w:t>
      </w:r>
      <w:r>
        <w:rPr>
          <w:spacing w:val="12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7613;</w:t>
      </w:r>
      <w:r>
        <w:rPr>
          <w:spacing w:val="14"/>
        </w:rPr>
        <w:t xml:space="preserve"> </w:t>
      </w:r>
      <w:r>
        <w:t>2013,</w:t>
      </w:r>
      <w:r>
        <w:rPr>
          <w:spacing w:val="14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9,</w:t>
      </w:r>
      <w:r>
        <w:rPr>
          <w:spacing w:val="14"/>
        </w:rPr>
        <w:t xml:space="preserve"> </w:t>
      </w:r>
      <w:r>
        <w:t>ст.</w:t>
      </w:r>
      <w:r>
        <w:rPr>
          <w:spacing w:val="12"/>
        </w:rPr>
        <w:t xml:space="preserve"> </w:t>
      </w:r>
      <w:r>
        <w:t>870;</w:t>
      </w:r>
      <w:r>
        <w:rPr>
          <w:spacing w:val="14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19,</w:t>
      </w:r>
      <w:r>
        <w:rPr>
          <w:spacing w:val="14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2329;</w:t>
      </w:r>
      <w:r>
        <w:rPr>
          <w:spacing w:val="14"/>
        </w:rPr>
        <w:t xml:space="preserve"> </w:t>
      </w:r>
      <w:r>
        <w:t>ст.</w:t>
      </w:r>
      <w:r>
        <w:rPr>
          <w:spacing w:val="12"/>
        </w:rPr>
        <w:t xml:space="preserve"> </w:t>
      </w:r>
      <w:r>
        <w:t>2331;</w:t>
      </w:r>
      <w:r>
        <w:rPr>
          <w:spacing w:val="14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23,</w:t>
      </w:r>
      <w:r>
        <w:rPr>
          <w:spacing w:val="12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t>2869;</w:t>
      </w:r>
      <w:r>
        <w:rPr>
          <w:spacing w:val="14"/>
        </w:rPr>
        <w:t xml:space="preserve"> </w:t>
      </w:r>
      <w:r>
        <w:t>N</w:t>
      </w:r>
      <w:r>
        <w:rPr>
          <w:spacing w:val="15"/>
        </w:rPr>
        <w:t xml:space="preserve"> </w:t>
      </w:r>
      <w:r>
        <w:t>27,</w:t>
      </w:r>
      <w:r>
        <w:rPr>
          <w:spacing w:val="14"/>
        </w:rPr>
        <w:t xml:space="preserve"> </w:t>
      </w:r>
      <w:r>
        <w:t>ст.</w:t>
      </w:r>
      <w:r>
        <w:rPr>
          <w:spacing w:val="14"/>
        </w:rPr>
        <w:t xml:space="preserve"> </w:t>
      </w:r>
      <w:r>
        <w:rPr>
          <w:spacing w:val="3"/>
        </w:rPr>
        <w:t>3462,</w:t>
      </w:r>
      <w:r>
        <w:rPr>
          <w:spacing w:val="14"/>
        </w:rPr>
        <w:t xml:space="preserve"> </w:t>
      </w:r>
      <w:r>
        <w:t>ст.</w:t>
      </w:r>
      <w:r>
        <w:rPr>
          <w:spacing w:val="12"/>
        </w:rPr>
        <w:t xml:space="preserve"> </w:t>
      </w:r>
      <w:r>
        <w:t>3477;</w:t>
      </w:r>
      <w:r>
        <w:rPr>
          <w:spacing w:val="12"/>
        </w:rPr>
        <w:t xml:space="preserve"> </w:t>
      </w:r>
      <w:r>
        <w:t>N</w:t>
      </w:r>
      <w:r>
        <w:rPr>
          <w:spacing w:val="17"/>
        </w:rPr>
        <w:t xml:space="preserve"> </w:t>
      </w:r>
      <w:r>
        <w:t>48,</w:t>
      </w:r>
      <w:r>
        <w:rPr>
          <w:spacing w:val="12"/>
        </w:rPr>
        <w:t xml:space="preserve"> </w:t>
      </w:r>
      <w:r>
        <w:t>ст.</w:t>
      </w:r>
    </w:p>
    <w:p w:rsidR="005566A2" w:rsidRDefault="007E394E">
      <w:pPr>
        <w:pStyle w:val="a3"/>
        <w:ind w:left="232"/>
        <w:rPr>
          <w:rFonts w:cs="Arial"/>
        </w:rPr>
      </w:pPr>
      <w:r>
        <w:t>6165).</w:t>
      </w:r>
    </w:p>
    <w:p w:rsidR="005566A2" w:rsidRDefault="005566A2">
      <w:pPr>
        <w:spacing w:before="10"/>
        <w:rPr>
          <w:rFonts w:ascii="Arial" w:eastAsia="Arial" w:hAnsi="Arial" w:cs="Arial"/>
          <w:sz w:val="19"/>
          <w:szCs w:val="19"/>
        </w:rPr>
      </w:pP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335"/>
        </w:tabs>
        <w:ind w:left="232" w:right="149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Практика является обязательным разделом ППССЗ. Она представляет собой вид</w:t>
      </w:r>
      <w:r w:rsidRPr="00A74651">
        <w:rPr>
          <w:rFonts w:ascii="Arial" w:hAnsi="Arial"/>
          <w:spacing w:val="5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учебной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деятельности,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направленной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формирование,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закрепление,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развитие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практических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навыков</w:t>
      </w:r>
      <w:r w:rsidRPr="00A74651">
        <w:rPr>
          <w:rFonts w:ascii="Arial" w:hAnsi="Arial"/>
          <w:spacing w:val="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компетенции в процессе выполнения определенных видов работ, связанных с будущей</w:t>
      </w:r>
      <w:r w:rsidRPr="00A74651">
        <w:rPr>
          <w:rFonts w:ascii="Arial" w:hAnsi="Arial"/>
          <w:spacing w:val="3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профессиональной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деятельностью.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реализации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ППССЗ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предусматриваются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следующие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виды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практик: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учебная</w:t>
      </w:r>
      <w:r w:rsidRPr="00A74651">
        <w:rPr>
          <w:rFonts w:ascii="Arial" w:hAnsi="Arial"/>
          <w:spacing w:val="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производственная.</w:t>
      </w:r>
    </w:p>
    <w:p w:rsidR="005566A2" w:rsidRPr="00A74651" w:rsidRDefault="007E394E">
      <w:pPr>
        <w:pStyle w:val="a3"/>
        <w:ind w:left="232" w:right="154" w:firstLine="540"/>
        <w:jc w:val="both"/>
        <w:rPr>
          <w:lang w:val="ru-RU"/>
        </w:rPr>
      </w:pPr>
      <w:r w:rsidRPr="00A74651">
        <w:rPr>
          <w:lang w:val="ru-RU"/>
        </w:rPr>
        <w:t>Производственная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практика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состоит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из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двух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этапов: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практики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профилю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специальности</w:t>
      </w:r>
      <w:r w:rsidRPr="00A74651">
        <w:rPr>
          <w:spacing w:val="51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преддипломной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практики.</w:t>
      </w:r>
    </w:p>
    <w:p w:rsidR="005566A2" w:rsidRPr="00A74651" w:rsidRDefault="007E394E">
      <w:pPr>
        <w:pStyle w:val="a3"/>
        <w:tabs>
          <w:tab w:val="left" w:pos="1770"/>
          <w:tab w:val="left" w:pos="2804"/>
          <w:tab w:val="left" w:pos="3130"/>
          <w:tab w:val="left" w:pos="5059"/>
          <w:tab w:val="left" w:pos="6090"/>
          <w:tab w:val="left" w:pos="6591"/>
          <w:tab w:val="left" w:pos="7678"/>
          <w:tab w:val="left" w:pos="9358"/>
        </w:tabs>
        <w:ind w:left="773"/>
        <w:rPr>
          <w:lang w:val="ru-RU"/>
        </w:rPr>
      </w:pPr>
      <w:r w:rsidRPr="00A74651">
        <w:rPr>
          <w:spacing w:val="-1"/>
          <w:lang w:val="ru-RU"/>
        </w:rPr>
        <w:t>Учебная</w:t>
      </w:r>
      <w:r w:rsidRPr="00A74651">
        <w:rPr>
          <w:spacing w:val="-1"/>
          <w:lang w:val="ru-RU"/>
        </w:rPr>
        <w:tab/>
      </w:r>
      <w:r w:rsidRPr="00A74651">
        <w:rPr>
          <w:w w:val="95"/>
          <w:lang w:val="ru-RU"/>
        </w:rPr>
        <w:t>практика</w:t>
      </w:r>
      <w:r w:rsidRPr="00A74651">
        <w:rPr>
          <w:w w:val="95"/>
          <w:lang w:val="ru-RU"/>
        </w:rPr>
        <w:tab/>
        <w:t>и</w:t>
      </w:r>
      <w:r w:rsidRPr="00A74651">
        <w:rPr>
          <w:w w:val="95"/>
          <w:lang w:val="ru-RU"/>
        </w:rPr>
        <w:tab/>
        <w:t>прои</w:t>
      </w:r>
      <w:r w:rsidRPr="00A74651">
        <w:rPr>
          <w:w w:val="95"/>
          <w:lang w:val="ru-RU"/>
        </w:rPr>
        <w:t>зводственная</w:t>
      </w:r>
      <w:r w:rsidRPr="00A74651">
        <w:rPr>
          <w:w w:val="95"/>
          <w:lang w:val="ru-RU"/>
        </w:rPr>
        <w:tab/>
      </w:r>
      <w:r w:rsidRPr="00A74651">
        <w:rPr>
          <w:spacing w:val="-1"/>
          <w:lang w:val="ru-RU"/>
        </w:rPr>
        <w:t>практика</w:t>
      </w:r>
      <w:r w:rsidRPr="00A74651">
        <w:rPr>
          <w:spacing w:val="-1"/>
          <w:lang w:val="ru-RU"/>
        </w:rPr>
        <w:tab/>
      </w:r>
      <w:r w:rsidRPr="00A74651">
        <w:rPr>
          <w:lang w:val="ru-RU"/>
        </w:rPr>
        <w:t>(по</w:t>
      </w:r>
      <w:r w:rsidRPr="00A74651">
        <w:rPr>
          <w:lang w:val="ru-RU"/>
        </w:rPr>
        <w:tab/>
      </w:r>
      <w:r w:rsidRPr="00A74651">
        <w:rPr>
          <w:w w:val="95"/>
          <w:lang w:val="ru-RU"/>
        </w:rPr>
        <w:t>профилю</w:t>
      </w:r>
      <w:r w:rsidRPr="00A74651">
        <w:rPr>
          <w:w w:val="95"/>
          <w:lang w:val="ru-RU"/>
        </w:rPr>
        <w:tab/>
        <w:t>специальности)</w:t>
      </w:r>
      <w:r w:rsidRPr="00A74651">
        <w:rPr>
          <w:w w:val="95"/>
          <w:lang w:val="ru-RU"/>
        </w:rPr>
        <w:tab/>
      </w:r>
      <w:r w:rsidRPr="00A74651">
        <w:rPr>
          <w:lang w:val="ru-RU"/>
        </w:rPr>
        <w:t>проводятся</w:t>
      </w:r>
    </w:p>
    <w:p w:rsidR="005566A2" w:rsidRPr="00A74651" w:rsidRDefault="005566A2">
      <w:pPr>
        <w:rPr>
          <w:lang w:val="ru-RU"/>
        </w:rPr>
        <w:sectPr w:rsidR="005566A2" w:rsidRPr="00A74651">
          <w:pgSz w:w="11910" w:h="16840"/>
          <w:pgMar w:top="1720" w:right="420" w:bottom="1680" w:left="900" w:header="383" w:footer="1494" w:gutter="0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3"/>
        <w:spacing w:before="74"/>
        <w:ind w:right="146"/>
        <w:jc w:val="both"/>
        <w:rPr>
          <w:lang w:val="ru-RU"/>
        </w:rPr>
      </w:pPr>
      <w:r w:rsidRPr="00A74651">
        <w:rPr>
          <w:lang w:val="ru-RU"/>
        </w:rPr>
        <w:t>образовательной организацией при освоении обучающимися профессиональных компетенций в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рамках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профессиональных</w:t>
      </w:r>
      <w:r w:rsidRPr="00A74651">
        <w:rPr>
          <w:spacing w:val="26"/>
          <w:lang w:val="ru-RU"/>
        </w:rPr>
        <w:t xml:space="preserve"> </w:t>
      </w:r>
      <w:r w:rsidRPr="00A74651">
        <w:rPr>
          <w:lang w:val="ru-RU"/>
        </w:rPr>
        <w:t>модулей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24"/>
          <w:lang w:val="ru-RU"/>
        </w:rPr>
        <w:t xml:space="preserve"> </w:t>
      </w:r>
      <w:r w:rsidRPr="00A74651">
        <w:rPr>
          <w:lang w:val="ru-RU"/>
        </w:rPr>
        <w:t>могут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реализовываться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как</w:t>
      </w:r>
      <w:r w:rsidRPr="00A74651">
        <w:rPr>
          <w:spacing w:val="24"/>
          <w:lang w:val="ru-RU"/>
        </w:rPr>
        <w:t xml:space="preserve"> </w:t>
      </w:r>
      <w:r w:rsidRPr="00A74651">
        <w:rPr>
          <w:lang w:val="ru-RU"/>
        </w:rPr>
        <w:t>концентрированно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несколько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периодов,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так</w:t>
      </w:r>
      <w:r w:rsidRPr="00A74651">
        <w:rPr>
          <w:spacing w:val="23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рассредоточено, чередуясь с теоретическими занятиями в рамках профессиональных</w:t>
      </w:r>
      <w:r w:rsidRPr="00A74651">
        <w:rPr>
          <w:spacing w:val="-23"/>
          <w:lang w:val="ru-RU"/>
        </w:rPr>
        <w:t xml:space="preserve"> </w:t>
      </w:r>
      <w:r w:rsidRPr="00A74651">
        <w:rPr>
          <w:lang w:val="ru-RU"/>
        </w:rPr>
        <w:t>модулей.</w:t>
      </w:r>
    </w:p>
    <w:p w:rsidR="005566A2" w:rsidRPr="00A74651" w:rsidRDefault="007E394E">
      <w:pPr>
        <w:pStyle w:val="a3"/>
        <w:ind w:right="149" w:firstLine="540"/>
        <w:jc w:val="both"/>
        <w:rPr>
          <w:lang w:val="ru-RU"/>
        </w:rPr>
      </w:pPr>
      <w:r w:rsidRPr="00A74651">
        <w:rPr>
          <w:lang w:val="ru-RU"/>
        </w:rPr>
        <w:t>Цели и задачи, программы и формы отчетности определяются образовательной организацией</w:t>
      </w:r>
      <w:r w:rsidRPr="00A74651">
        <w:rPr>
          <w:spacing w:val="9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каждому виду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практики.</w:t>
      </w:r>
    </w:p>
    <w:p w:rsidR="005566A2" w:rsidRPr="00A74651" w:rsidRDefault="007E394E">
      <w:pPr>
        <w:pStyle w:val="a3"/>
        <w:ind w:right="150" w:firstLine="540"/>
        <w:jc w:val="both"/>
        <w:rPr>
          <w:lang w:val="ru-RU"/>
        </w:rPr>
      </w:pPr>
      <w:r w:rsidRPr="00A74651">
        <w:rPr>
          <w:lang w:val="ru-RU"/>
        </w:rPr>
        <w:t>Производственная практика должна проводиться в организациях, направление деятельности</w:t>
      </w:r>
      <w:r w:rsidRPr="00A74651">
        <w:rPr>
          <w:spacing w:val="2"/>
          <w:lang w:val="ru-RU"/>
        </w:rPr>
        <w:t xml:space="preserve"> </w:t>
      </w:r>
      <w:r w:rsidRPr="00A74651">
        <w:rPr>
          <w:lang w:val="ru-RU"/>
        </w:rPr>
        <w:t>которых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соответствует профилю подготовки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обучающихся.</w:t>
      </w:r>
    </w:p>
    <w:p w:rsidR="005566A2" w:rsidRPr="00A74651" w:rsidRDefault="007E394E">
      <w:pPr>
        <w:pStyle w:val="a3"/>
        <w:ind w:right="155" w:firstLine="540"/>
        <w:jc w:val="both"/>
        <w:rPr>
          <w:lang w:val="ru-RU"/>
        </w:rPr>
      </w:pPr>
      <w:r w:rsidRPr="00A74651">
        <w:rPr>
          <w:lang w:val="ru-RU"/>
        </w:rPr>
        <w:t>Аттестация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итогам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производственной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практики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проводится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учетом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(или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50"/>
          <w:lang w:val="ru-RU"/>
        </w:rPr>
        <w:t xml:space="preserve"> </w:t>
      </w:r>
      <w:r w:rsidRPr="00A74651">
        <w:rPr>
          <w:lang w:val="ru-RU"/>
        </w:rPr>
        <w:t>основании)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результатов, подтвержденных документами соответствующих</w:t>
      </w:r>
      <w:r w:rsidRPr="00A74651">
        <w:rPr>
          <w:spacing w:val="-18"/>
          <w:lang w:val="ru-RU"/>
        </w:rPr>
        <w:t xml:space="preserve"> </w:t>
      </w:r>
      <w:r w:rsidRPr="00A74651">
        <w:rPr>
          <w:lang w:val="ru-RU"/>
        </w:rPr>
        <w:t>организаций.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65"/>
        </w:tabs>
        <w:ind w:right="145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Реализация ППССЗ должна обеспечиваться педагогическими кадрами, имеющими</w:t>
      </w:r>
      <w:r w:rsidRPr="00A74651">
        <w:rPr>
          <w:rFonts w:ascii="Arial" w:hAnsi="Arial"/>
          <w:spacing w:val="3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высшее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образование, соответствующее профилю преподаваемой дисциплины (модуля). Опыт деятельности</w:t>
      </w:r>
      <w:r w:rsidRPr="00A74651">
        <w:rPr>
          <w:rFonts w:ascii="Arial" w:hAnsi="Arial"/>
          <w:spacing w:val="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организациях</w:t>
      </w:r>
      <w:r w:rsidRPr="00A74651">
        <w:rPr>
          <w:rFonts w:ascii="Arial" w:hAnsi="Arial"/>
          <w:spacing w:val="4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</w:t>
      </w:r>
      <w:r w:rsidRPr="00A74651">
        <w:rPr>
          <w:rFonts w:ascii="Arial" w:hAnsi="Arial"/>
          <w:sz w:val="20"/>
          <w:lang w:val="ru-RU"/>
        </w:rPr>
        <w:t>ответствующей</w:t>
      </w:r>
      <w:r w:rsidRPr="00A74651">
        <w:rPr>
          <w:rFonts w:ascii="Arial" w:hAnsi="Arial"/>
          <w:spacing w:val="4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профессиональной</w:t>
      </w:r>
      <w:r w:rsidRPr="00A74651">
        <w:rPr>
          <w:rFonts w:ascii="Arial" w:hAnsi="Arial"/>
          <w:spacing w:val="4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сферы</w:t>
      </w:r>
      <w:r w:rsidRPr="00A74651">
        <w:rPr>
          <w:rFonts w:ascii="Arial" w:hAnsi="Arial"/>
          <w:spacing w:val="4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является</w:t>
      </w:r>
      <w:r w:rsidRPr="00A74651">
        <w:rPr>
          <w:rFonts w:ascii="Arial" w:hAnsi="Arial"/>
          <w:spacing w:val="4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обязательным</w:t>
      </w:r>
      <w:r w:rsidRPr="00A74651">
        <w:rPr>
          <w:rFonts w:ascii="Arial" w:hAnsi="Arial"/>
          <w:spacing w:val="4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для</w:t>
      </w:r>
      <w:r w:rsidRPr="00A74651">
        <w:rPr>
          <w:rFonts w:ascii="Arial" w:hAnsi="Arial"/>
          <w:spacing w:val="4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преподавателей,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отвечающих за освоение обучающимся профессионального учебного цикла. Преподаватели</w:t>
      </w:r>
      <w:r w:rsidRPr="00A74651">
        <w:rPr>
          <w:rFonts w:ascii="Arial" w:hAnsi="Arial"/>
          <w:spacing w:val="1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получают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дополнительное профессиональное образование по программам повышения квалификации, в т</w:t>
      </w:r>
      <w:r w:rsidRPr="00A74651">
        <w:rPr>
          <w:rFonts w:ascii="Arial" w:hAnsi="Arial"/>
          <w:sz w:val="20"/>
          <w:lang w:val="ru-RU"/>
        </w:rPr>
        <w:t>ом числе</w:t>
      </w:r>
      <w:r w:rsidRPr="00A74651">
        <w:rPr>
          <w:rFonts w:ascii="Arial" w:hAnsi="Arial"/>
          <w:spacing w:val="2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форме стажировки в профильных организациях не реже 1 раза в 3</w:t>
      </w:r>
      <w:r w:rsidRPr="00A74651">
        <w:rPr>
          <w:rFonts w:ascii="Arial" w:hAnsi="Arial"/>
          <w:spacing w:val="-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года.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48"/>
        </w:tabs>
        <w:ind w:right="152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ППССЗ должна обеспечиваться учебно-методической документацией по всем</w:t>
      </w:r>
      <w:r w:rsidRPr="00A74651">
        <w:rPr>
          <w:rFonts w:ascii="Arial" w:hAnsi="Arial"/>
          <w:spacing w:val="4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дисциплинам,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междисциплинарным курсам и профессиональным модулям</w:t>
      </w:r>
      <w:r w:rsidRPr="00A74651">
        <w:rPr>
          <w:rFonts w:ascii="Arial" w:hAnsi="Arial"/>
          <w:spacing w:val="-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ППССЗ.</w:t>
      </w:r>
    </w:p>
    <w:p w:rsidR="005566A2" w:rsidRPr="00A74651" w:rsidRDefault="007E394E">
      <w:pPr>
        <w:pStyle w:val="a3"/>
        <w:ind w:right="140" w:firstLine="540"/>
        <w:jc w:val="both"/>
        <w:rPr>
          <w:lang w:val="ru-RU"/>
        </w:rPr>
      </w:pPr>
      <w:r w:rsidRPr="00A74651">
        <w:rPr>
          <w:lang w:val="ru-RU"/>
        </w:rPr>
        <w:t>Внеаудиторная работа должна сопровождаться методическим обеспечением и обоснованием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расчета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времени, затрачиваемого на ее</w:t>
      </w:r>
      <w:r w:rsidRPr="00A74651">
        <w:rPr>
          <w:spacing w:val="-11"/>
          <w:lang w:val="ru-RU"/>
        </w:rPr>
        <w:t xml:space="preserve"> </w:t>
      </w:r>
      <w:r w:rsidRPr="00A74651">
        <w:rPr>
          <w:lang w:val="ru-RU"/>
        </w:rPr>
        <w:t>выполнение.</w:t>
      </w:r>
    </w:p>
    <w:p w:rsidR="005566A2" w:rsidRPr="00A74651" w:rsidRDefault="007E394E">
      <w:pPr>
        <w:pStyle w:val="a3"/>
        <w:ind w:right="152" w:firstLine="540"/>
        <w:jc w:val="both"/>
        <w:rPr>
          <w:lang w:val="ru-RU"/>
        </w:rPr>
      </w:pPr>
      <w:r w:rsidRPr="00A74651">
        <w:rPr>
          <w:lang w:val="ru-RU"/>
        </w:rPr>
        <w:t>Реализация ППССЗ должна обеспечиваться доступом каждого обучающегося к базам данных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библиотечным фондам, формируемым по </w:t>
      </w:r>
      <w:r w:rsidRPr="00A74651">
        <w:rPr>
          <w:lang w:val="ru-RU"/>
        </w:rPr>
        <w:t>полному перечню дисциплин (модулей) ППССЗ. Во</w:t>
      </w:r>
      <w:r w:rsidRPr="00A74651">
        <w:rPr>
          <w:spacing w:val="2"/>
          <w:lang w:val="ru-RU"/>
        </w:rPr>
        <w:t xml:space="preserve"> </w:t>
      </w:r>
      <w:r w:rsidRPr="00A74651">
        <w:rPr>
          <w:lang w:val="ru-RU"/>
        </w:rPr>
        <w:t>время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самостоятельной подготовки обучающиеся должны быть обеспечены доступом к сети</w:t>
      </w:r>
      <w:r w:rsidRPr="00A74651">
        <w:rPr>
          <w:spacing w:val="-26"/>
          <w:lang w:val="ru-RU"/>
        </w:rPr>
        <w:t xml:space="preserve"> </w:t>
      </w:r>
      <w:r w:rsidRPr="00A74651">
        <w:rPr>
          <w:lang w:val="ru-RU"/>
        </w:rPr>
        <w:t>Интернет.</w:t>
      </w:r>
    </w:p>
    <w:p w:rsidR="005566A2" w:rsidRPr="00A74651" w:rsidRDefault="007E394E">
      <w:pPr>
        <w:pStyle w:val="a3"/>
        <w:ind w:right="145" w:firstLine="540"/>
        <w:jc w:val="both"/>
        <w:rPr>
          <w:lang w:val="ru-RU"/>
        </w:rPr>
      </w:pPr>
      <w:r w:rsidRPr="00A74651">
        <w:rPr>
          <w:lang w:val="ru-RU"/>
        </w:rPr>
        <w:t>Каждый обучающийся должен быть обеспечен не менее чем одним учебным печатным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и/или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электронным изданием по каждой ди</w:t>
      </w:r>
      <w:r w:rsidRPr="00A74651">
        <w:rPr>
          <w:lang w:val="ru-RU"/>
        </w:rPr>
        <w:t>сциплине профессионального учебного цикла и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одним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учебно</w:t>
      </w:r>
      <w:r w:rsidRPr="00A74651">
        <w:rPr>
          <w:lang w:val="ru-RU"/>
        </w:rPr>
        <w:t>-</w:t>
      </w:r>
      <w:r w:rsidRPr="00A74651">
        <w:rPr>
          <w:lang w:val="ru-RU"/>
        </w:rPr>
        <w:t>методическим печатным и/или электронным изданием по каждому междисциплинарному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курсу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(включая электронные базы периодических</w:t>
      </w:r>
      <w:r w:rsidRPr="00A74651">
        <w:rPr>
          <w:spacing w:val="-16"/>
          <w:lang w:val="ru-RU"/>
        </w:rPr>
        <w:t xml:space="preserve"> </w:t>
      </w:r>
      <w:r w:rsidRPr="00A74651">
        <w:rPr>
          <w:lang w:val="ru-RU"/>
        </w:rPr>
        <w:t>изданий).</w:t>
      </w:r>
    </w:p>
    <w:p w:rsidR="005566A2" w:rsidRPr="00A74651" w:rsidRDefault="007E394E">
      <w:pPr>
        <w:pStyle w:val="a3"/>
        <w:ind w:right="145" w:firstLine="540"/>
        <w:jc w:val="both"/>
        <w:rPr>
          <w:lang w:val="ru-RU"/>
        </w:rPr>
      </w:pPr>
      <w:r w:rsidRPr="00A74651">
        <w:rPr>
          <w:lang w:val="ru-RU"/>
        </w:rPr>
        <w:t>Библиотечный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фонд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должен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быть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укомплектован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печатными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и/или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элек</w:t>
      </w:r>
      <w:r w:rsidRPr="00A74651">
        <w:rPr>
          <w:lang w:val="ru-RU"/>
        </w:rPr>
        <w:t>тронными</w:t>
      </w:r>
      <w:r w:rsidRPr="00A74651">
        <w:rPr>
          <w:spacing w:val="53"/>
          <w:lang w:val="ru-RU"/>
        </w:rPr>
        <w:t xml:space="preserve"> </w:t>
      </w:r>
      <w:r w:rsidRPr="00A74651">
        <w:rPr>
          <w:lang w:val="ru-RU"/>
        </w:rPr>
        <w:t>изданиями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основной и дополнительной учебной литературы по дисциплинам всех учебных циклов, изданной</w:t>
      </w:r>
      <w:r w:rsidRPr="00A74651">
        <w:rPr>
          <w:spacing w:val="5"/>
          <w:lang w:val="ru-RU"/>
        </w:rPr>
        <w:t xml:space="preserve"> </w:t>
      </w:r>
      <w:r w:rsidRPr="00A74651">
        <w:rPr>
          <w:lang w:val="ru-RU"/>
        </w:rPr>
        <w:t>за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последние 5</w:t>
      </w:r>
      <w:r w:rsidRPr="00A74651">
        <w:rPr>
          <w:spacing w:val="-7"/>
          <w:lang w:val="ru-RU"/>
        </w:rPr>
        <w:t xml:space="preserve"> </w:t>
      </w:r>
      <w:r w:rsidRPr="00A74651">
        <w:rPr>
          <w:lang w:val="ru-RU"/>
        </w:rPr>
        <w:t>лет.</w:t>
      </w:r>
    </w:p>
    <w:p w:rsidR="005566A2" w:rsidRPr="00A74651" w:rsidRDefault="007E394E">
      <w:pPr>
        <w:pStyle w:val="a3"/>
        <w:ind w:right="146" w:firstLine="540"/>
        <w:jc w:val="both"/>
        <w:rPr>
          <w:lang w:val="ru-RU"/>
        </w:rPr>
      </w:pPr>
      <w:r w:rsidRPr="00A74651">
        <w:rPr>
          <w:lang w:val="ru-RU"/>
        </w:rPr>
        <w:t>Библиотечный фонд,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помимо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учебной литературы, должен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включать</w:t>
      </w:r>
      <w:r w:rsidRPr="00A74651">
        <w:rPr>
          <w:spacing w:val="26"/>
          <w:lang w:val="ru-RU"/>
        </w:rPr>
        <w:t xml:space="preserve"> </w:t>
      </w:r>
      <w:r w:rsidRPr="00A74651">
        <w:rPr>
          <w:lang w:val="ru-RU"/>
        </w:rPr>
        <w:t>официальные,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справочно</w:t>
      </w:r>
      <w:r w:rsidRPr="00A74651">
        <w:rPr>
          <w:lang w:val="ru-RU"/>
        </w:rPr>
        <w:t>-</w:t>
      </w:r>
      <w:r w:rsidRPr="00A74651">
        <w:rPr>
          <w:lang w:val="ru-RU"/>
        </w:rPr>
        <w:t xml:space="preserve">библиографические и периодические издания в расчете 1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2 экземпляра на каждые 100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обучающихся.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Каждому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обучающемуся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должен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быть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обеспечен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доступ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к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комплектам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библиотечного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фонда,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состоящим не менее чем из 3 наименований российских</w:t>
      </w:r>
      <w:r w:rsidRPr="00A74651">
        <w:rPr>
          <w:spacing w:val="-19"/>
          <w:lang w:val="ru-RU"/>
        </w:rPr>
        <w:t xml:space="preserve"> </w:t>
      </w:r>
      <w:r w:rsidRPr="00A74651">
        <w:rPr>
          <w:lang w:val="ru-RU"/>
        </w:rPr>
        <w:t>журналов.</w:t>
      </w:r>
    </w:p>
    <w:p w:rsidR="005566A2" w:rsidRPr="00A74651" w:rsidRDefault="007E394E">
      <w:pPr>
        <w:pStyle w:val="a3"/>
        <w:ind w:right="145" w:firstLine="540"/>
        <w:jc w:val="both"/>
        <w:rPr>
          <w:lang w:val="ru-RU"/>
        </w:rPr>
      </w:pPr>
      <w:r w:rsidRPr="00A74651">
        <w:rPr>
          <w:lang w:val="ru-RU"/>
        </w:rPr>
        <w:t>Образовательна</w:t>
      </w:r>
      <w:r w:rsidRPr="00A74651">
        <w:rPr>
          <w:lang w:val="ru-RU"/>
        </w:rPr>
        <w:t>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организация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должна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предоставить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обучающимся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возможность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оперативного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обмена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информацией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российскими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образовательными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организациями,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иными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организациями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19"/>
          <w:lang w:val="ru-RU"/>
        </w:rPr>
        <w:t xml:space="preserve"> </w:t>
      </w:r>
      <w:r w:rsidRPr="00A74651">
        <w:rPr>
          <w:lang w:val="ru-RU"/>
        </w:rPr>
        <w:t>доступ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к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современным профессиональным базам данных и информационным ресурсам сети</w:t>
      </w:r>
      <w:r w:rsidRPr="00A74651">
        <w:rPr>
          <w:spacing w:val="-23"/>
          <w:lang w:val="ru-RU"/>
        </w:rPr>
        <w:t xml:space="preserve"> </w:t>
      </w:r>
      <w:r w:rsidRPr="00A74651">
        <w:rPr>
          <w:lang w:val="ru-RU"/>
        </w:rPr>
        <w:t>Интернет.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65"/>
        </w:tabs>
        <w:ind w:right="146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 xml:space="preserve">Прием </w:t>
      </w:r>
      <w:r w:rsidRPr="00A74651">
        <w:rPr>
          <w:rFonts w:ascii="Arial" w:hAnsi="Arial"/>
          <w:sz w:val="20"/>
          <w:lang w:val="ru-RU"/>
        </w:rPr>
        <w:t>на обучение по ППССЗ за счет бюджетных ассигнований федерального</w:t>
      </w:r>
      <w:r w:rsidRPr="00A74651">
        <w:rPr>
          <w:rFonts w:ascii="Arial" w:hAnsi="Arial"/>
          <w:spacing w:val="3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бюджета,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бюджетов субъектов Российской Федерации и местных бюджетов является общедоступным, если иное</w:t>
      </w:r>
      <w:r w:rsidRPr="00A74651">
        <w:rPr>
          <w:rFonts w:ascii="Arial" w:hAnsi="Arial"/>
          <w:spacing w:val="1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 xml:space="preserve">предусмотрено частью 4 статьи 68 Федерального закона от 29 декабря 2012 г. </w:t>
      </w:r>
      <w:r>
        <w:rPr>
          <w:rFonts w:ascii="Arial" w:hAnsi="Arial"/>
          <w:sz w:val="20"/>
        </w:rPr>
        <w:t>N</w:t>
      </w:r>
      <w:r w:rsidRPr="00A74651">
        <w:rPr>
          <w:rFonts w:ascii="Arial" w:hAnsi="Arial"/>
          <w:sz w:val="20"/>
          <w:lang w:val="ru-RU"/>
        </w:rPr>
        <w:t xml:space="preserve"> 273-ФЗ "</w:t>
      </w:r>
      <w:r w:rsidRPr="00A74651">
        <w:rPr>
          <w:rFonts w:ascii="Arial" w:hAnsi="Arial"/>
          <w:sz w:val="20"/>
          <w:lang w:val="ru-RU"/>
        </w:rPr>
        <w:t>Об образовании</w:t>
      </w:r>
      <w:r w:rsidRPr="00A74651">
        <w:rPr>
          <w:rFonts w:ascii="Arial" w:hAnsi="Arial"/>
          <w:spacing w:val="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Российской Федерации" &lt;1&gt;. Финансирование реализации ППССЗ должно осуществляться в объеме</w:t>
      </w:r>
      <w:r w:rsidRPr="00A74651">
        <w:rPr>
          <w:rFonts w:ascii="Arial" w:hAnsi="Arial"/>
          <w:spacing w:val="4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ниже установленных государственных нормативных затрат на оказание государственной услуги в</w:t>
      </w:r>
      <w:r w:rsidRPr="00A74651">
        <w:rPr>
          <w:rFonts w:ascii="Arial" w:hAnsi="Arial"/>
          <w:spacing w:val="5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сфере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образования для данного</w:t>
      </w:r>
      <w:r w:rsidRPr="00A74651">
        <w:rPr>
          <w:rFonts w:ascii="Arial" w:hAnsi="Arial"/>
          <w:spacing w:val="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уровня.</w:t>
      </w:r>
    </w:p>
    <w:p w:rsidR="005566A2" w:rsidRPr="00A74651" w:rsidRDefault="007E394E">
      <w:pPr>
        <w:pStyle w:val="a3"/>
        <w:ind w:left="693" w:right="153"/>
        <w:rPr>
          <w:rFonts w:cs="Arial"/>
          <w:lang w:val="ru-RU"/>
        </w:rPr>
      </w:pPr>
      <w:r w:rsidRPr="00A74651">
        <w:rPr>
          <w:lang w:val="ru-RU"/>
        </w:rPr>
        <w:t>--------------------------------</w:t>
      </w:r>
    </w:p>
    <w:p w:rsidR="005566A2" w:rsidRPr="00A74651" w:rsidRDefault="007E394E">
      <w:pPr>
        <w:pStyle w:val="a3"/>
        <w:spacing w:line="229" w:lineRule="exact"/>
        <w:ind w:left="693" w:right="153"/>
        <w:rPr>
          <w:lang w:val="ru-RU"/>
        </w:rPr>
      </w:pPr>
      <w:r w:rsidRPr="00A74651">
        <w:rPr>
          <w:lang w:val="ru-RU"/>
        </w:rPr>
        <w:t>&lt;1&gt;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Собрание</w:t>
      </w:r>
      <w:r w:rsidRPr="00A74651">
        <w:rPr>
          <w:spacing w:val="13"/>
          <w:lang w:val="ru-RU"/>
        </w:rPr>
        <w:t xml:space="preserve"> </w:t>
      </w:r>
      <w:r w:rsidRPr="00A74651">
        <w:rPr>
          <w:lang w:val="ru-RU"/>
        </w:rPr>
        <w:t>законодательства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10"/>
          <w:lang w:val="ru-RU"/>
        </w:rPr>
        <w:t xml:space="preserve"> </w:t>
      </w:r>
      <w:r w:rsidRPr="00A74651">
        <w:rPr>
          <w:lang w:val="ru-RU"/>
        </w:rPr>
        <w:t>Федерации,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2012,</w:t>
      </w:r>
      <w:r w:rsidRPr="00A74651">
        <w:rPr>
          <w:spacing w:val="11"/>
          <w:lang w:val="ru-RU"/>
        </w:rPr>
        <w:t xml:space="preserve"> </w:t>
      </w:r>
      <w:r>
        <w:t>N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53,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7598;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2013,</w:t>
      </w:r>
      <w:r w:rsidRPr="00A74651">
        <w:rPr>
          <w:spacing w:val="11"/>
          <w:lang w:val="ru-RU"/>
        </w:rPr>
        <w:t xml:space="preserve"> </w:t>
      </w:r>
      <w:r>
        <w:t>N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19,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11"/>
          <w:lang w:val="ru-RU"/>
        </w:rPr>
        <w:t xml:space="preserve"> </w:t>
      </w:r>
      <w:r w:rsidRPr="00A74651">
        <w:rPr>
          <w:lang w:val="ru-RU"/>
        </w:rPr>
        <w:t>2326;</w:t>
      </w:r>
      <w:r w:rsidRPr="00A74651">
        <w:rPr>
          <w:spacing w:val="11"/>
          <w:lang w:val="ru-RU"/>
        </w:rPr>
        <w:t xml:space="preserve"> </w:t>
      </w:r>
      <w:r>
        <w:t>N</w:t>
      </w:r>
    </w:p>
    <w:p w:rsidR="005566A2" w:rsidRPr="00A74651" w:rsidRDefault="007E394E">
      <w:pPr>
        <w:pStyle w:val="a3"/>
        <w:spacing w:line="229" w:lineRule="exact"/>
        <w:jc w:val="both"/>
        <w:rPr>
          <w:lang w:val="ru-RU"/>
        </w:rPr>
      </w:pPr>
      <w:r w:rsidRPr="00A74651">
        <w:rPr>
          <w:lang w:val="ru-RU"/>
        </w:rPr>
        <w:t>23,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2878;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6"/>
          <w:lang w:val="ru-RU"/>
        </w:rPr>
        <w:t xml:space="preserve"> </w:t>
      </w:r>
      <w:r w:rsidRPr="00A74651">
        <w:rPr>
          <w:lang w:val="ru-RU"/>
        </w:rPr>
        <w:t>27,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3462;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30,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4036;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48,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6165;</w:t>
      </w:r>
      <w:r w:rsidRPr="00A74651">
        <w:rPr>
          <w:spacing w:val="47"/>
          <w:lang w:val="ru-RU"/>
        </w:rPr>
        <w:t xml:space="preserve"> </w:t>
      </w:r>
      <w:r w:rsidRPr="00A74651">
        <w:rPr>
          <w:lang w:val="ru-RU"/>
        </w:rPr>
        <w:t>2014,</w:t>
      </w:r>
      <w:r w:rsidRPr="00A74651">
        <w:rPr>
          <w:spacing w:val="45"/>
          <w:lang w:val="ru-RU"/>
        </w:rPr>
        <w:t xml:space="preserve"> </w:t>
      </w:r>
      <w:r>
        <w:t>N</w:t>
      </w:r>
      <w:r w:rsidRPr="00A74651">
        <w:rPr>
          <w:spacing w:val="48"/>
          <w:lang w:val="ru-RU"/>
        </w:rPr>
        <w:t xml:space="preserve"> </w:t>
      </w:r>
      <w:r w:rsidRPr="00A74651">
        <w:rPr>
          <w:lang w:val="ru-RU"/>
        </w:rPr>
        <w:t>6,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562,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566;</w:t>
      </w:r>
      <w:r w:rsidRPr="00A74651">
        <w:rPr>
          <w:spacing w:val="45"/>
          <w:lang w:val="ru-RU"/>
        </w:rPr>
        <w:t xml:space="preserve"> </w:t>
      </w:r>
      <w:r w:rsidRPr="00A74651">
        <w:rPr>
          <w:lang w:val="ru-RU"/>
        </w:rPr>
        <w:t>официальный</w:t>
      </w:r>
    </w:p>
    <w:p w:rsidR="005566A2" w:rsidRPr="00A74651" w:rsidRDefault="007E394E">
      <w:pPr>
        <w:pStyle w:val="a3"/>
        <w:jc w:val="both"/>
        <w:rPr>
          <w:lang w:val="ru-RU"/>
        </w:rPr>
      </w:pPr>
      <w:r w:rsidRPr="00A74651">
        <w:rPr>
          <w:lang w:val="ru-RU"/>
        </w:rPr>
        <w:t>интернет</w:t>
      </w:r>
      <w:r w:rsidRPr="00A74651">
        <w:rPr>
          <w:lang w:val="ru-RU"/>
        </w:rPr>
        <w:t>-</w:t>
      </w:r>
      <w:r w:rsidRPr="00A74651">
        <w:rPr>
          <w:lang w:val="ru-RU"/>
        </w:rPr>
        <w:t xml:space="preserve">портал правовой информации </w:t>
      </w:r>
      <w:hyperlink r:id="rId17">
        <w:r>
          <w:t>http</w:t>
        </w:r>
        <w:r w:rsidRPr="00A74651">
          <w:rPr>
            <w:lang w:val="ru-RU"/>
          </w:rPr>
          <w:t>://</w:t>
        </w:r>
        <w:r>
          <w:t>www</w:t>
        </w:r>
        <w:r w:rsidRPr="00A74651">
          <w:rPr>
            <w:lang w:val="ru-RU"/>
          </w:rPr>
          <w:t>.</w:t>
        </w:r>
        <w:r>
          <w:t>pravo</w:t>
        </w:r>
        <w:r w:rsidRPr="00A74651">
          <w:rPr>
            <w:lang w:val="ru-RU"/>
          </w:rPr>
          <w:t>.</w:t>
        </w:r>
        <w:r>
          <w:t>gov</w:t>
        </w:r>
        <w:r w:rsidRPr="00A74651">
          <w:rPr>
            <w:lang w:val="ru-RU"/>
          </w:rPr>
          <w:t>.</w:t>
        </w:r>
        <w:r>
          <w:t>ru</w:t>
        </w:r>
        <w:r w:rsidRPr="00A74651">
          <w:rPr>
            <w:lang w:val="ru-RU"/>
          </w:rPr>
          <w:t>,</w:t>
        </w:r>
      </w:hyperlink>
      <w:r w:rsidRPr="00A74651">
        <w:rPr>
          <w:lang w:val="ru-RU"/>
        </w:rPr>
        <w:t xml:space="preserve"> 5 мая 2014</w:t>
      </w:r>
      <w:r w:rsidRPr="00A74651">
        <w:rPr>
          <w:spacing w:val="-25"/>
          <w:lang w:val="ru-RU"/>
        </w:rPr>
        <w:t xml:space="preserve"> </w:t>
      </w:r>
      <w:r w:rsidRPr="00A74651">
        <w:rPr>
          <w:lang w:val="ru-RU"/>
        </w:rPr>
        <w:t>г.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543"/>
        </w:tabs>
        <w:ind w:right="143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Образовательная организация, реализующая ППССЗ, должна</w:t>
      </w:r>
      <w:r w:rsidRPr="00A74651">
        <w:rPr>
          <w:rFonts w:ascii="Arial" w:hAnsi="Arial"/>
          <w:spacing w:val="1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располагать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материально-технической</w:t>
      </w:r>
      <w:r w:rsidRPr="00A74651">
        <w:rPr>
          <w:rFonts w:ascii="Arial" w:hAnsi="Arial"/>
          <w:spacing w:val="3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базой,</w:t>
      </w:r>
      <w:r w:rsidRPr="00A74651">
        <w:rPr>
          <w:rFonts w:ascii="Arial" w:hAnsi="Arial"/>
          <w:spacing w:val="3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обеспечивающей</w:t>
      </w:r>
      <w:r w:rsidRPr="00A74651">
        <w:rPr>
          <w:rFonts w:ascii="Arial" w:hAnsi="Arial"/>
          <w:spacing w:val="3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проведение</w:t>
      </w:r>
      <w:r w:rsidRPr="00A74651">
        <w:rPr>
          <w:rFonts w:ascii="Arial" w:hAnsi="Arial"/>
          <w:spacing w:val="3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всех</w:t>
      </w:r>
      <w:r w:rsidRPr="00A74651">
        <w:rPr>
          <w:rFonts w:ascii="Arial" w:hAnsi="Arial"/>
          <w:spacing w:val="3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видов</w:t>
      </w:r>
      <w:r w:rsidRPr="00A74651">
        <w:rPr>
          <w:rFonts w:ascii="Arial" w:hAnsi="Arial"/>
          <w:spacing w:val="3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лабораторных</w:t>
      </w:r>
      <w:r w:rsidRPr="00A74651">
        <w:rPr>
          <w:rFonts w:ascii="Arial" w:hAnsi="Arial"/>
          <w:spacing w:val="3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spacing w:val="3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практических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занятий, дисциплинарной, междисциплинарной и модульной подготовки, учебной</w:t>
      </w:r>
      <w:r w:rsidRPr="00A74651">
        <w:rPr>
          <w:rFonts w:ascii="Arial" w:hAnsi="Arial"/>
          <w:spacing w:val="3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практики,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предусмотренных учебным планом образовательной организации. Материально-техническая база</w:t>
      </w:r>
      <w:r w:rsidRPr="00A74651">
        <w:rPr>
          <w:rFonts w:ascii="Arial" w:hAnsi="Arial"/>
          <w:spacing w:val="4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должна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соответствовать действующим санитарным и противопожарным</w:t>
      </w:r>
      <w:r w:rsidRPr="00A74651">
        <w:rPr>
          <w:rFonts w:ascii="Arial" w:hAnsi="Arial"/>
          <w:spacing w:val="-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но</w:t>
      </w:r>
      <w:r w:rsidRPr="00A74651">
        <w:rPr>
          <w:rFonts w:ascii="Arial" w:hAnsi="Arial"/>
          <w:sz w:val="20"/>
          <w:lang w:val="ru-RU"/>
        </w:rPr>
        <w:t>рмам.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3"/>
        <w:ind w:left="2212" w:right="2211"/>
        <w:jc w:val="center"/>
        <w:rPr>
          <w:lang w:val="ru-RU"/>
        </w:rPr>
      </w:pPr>
      <w:r w:rsidRPr="00A74651">
        <w:rPr>
          <w:lang w:val="ru-RU"/>
        </w:rPr>
        <w:t>Перечень кабинетов, лабораторий,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мастерских</w:t>
      </w:r>
    </w:p>
    <w:p w:rsidR="005566A2" w:rsidRPr="00A74651" w:rsidRDefault="005566A2">
      <w:pPr>
        <w:jc w:val="center"/>
        <w:rPr>
          <w:lang w:val="ru-RU"/>
        </w:rPr>
        <w:sectPr w:rsidR="005566A2" w:rsidRPr="00A74651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3"/>
        <w:spacing w:before="74"/>
        <w:ind w:left="693" w:right="153" w:firstLine="3607"/>
        <w:rPr>
          <w:lang w:val="ru-RU"/>
        </w:rPr>
      </w:pPr>
      <w:r w:rsidRPr="00A74651">
        <w:rPr>
          <w:lang w:val="ru-RU"/>
        </w:rPr>
        <w:t>и других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помещений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Кабинеты:</w:t>
      </w:r>
    </w:p>
    <w:p w:rsidR="005566A2" w:rsidRPr="00A74651" w:rsidRDefault="007E394E">
      <w:pPr>
        <w:pStyle w:val="a3"/>
        <w:ind w:left="693" w:right="3715"/>
        <w:rPr>
          <w:lang w:val="ru-RU"/>
        </w:rPr>
      </w:pPr>
      <w:r w:rsidRPr="00A74651">
        <w:rPr>
          <w:lang w:val="ru-RU"/>
        </w:rPr>
        <w:t>гуманитарных и социально</w:t>
      </w:r>
      <w:r w:rsidRPr="00A74651">
        <w:rPr>
          <w:lang w:val="ru-RU"/>
        </w:rPr>
        <w:t>-</w:t>
      </w:r>
      <w:r w:rsidRPr="00A74651">
        <w:rPr>
          <w:lang w:val="ru-RU"/>
        </w:rPr>
        <w:t>экономических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дисциплин;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иностранного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языка;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математики;</w:t>
      </w:r>
    </w:p>
    <w:p w:rsidR="005566A2" w:rsidRPr="00A74651" w:rsidRDefault="007E394E">
      <w:pPr>
        <w:pStyle w:val="a3"/>
        <w:ind w:left="693" w:right="3347"/>
        <w:rPr>
          <w:lang w:val="ru-RU"/>
        </w:rPr>
      </w:pPr>
      <w:r w:rsidRPr="00A74651">
        <w:rPr>
          <w:lang w:val="ru-RU"/>
        </w:rPr>
        <w:t>информационных технологий в профессиональной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деятельности;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экономики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организации;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статистики;</w:t>
      </w:r>
    </w:p>
    <w:p w:rsidR="005566A2" w:rsidRPr="00A74651" w:rsidRDefault="007E394E">
      <w:pPr>
        <w:pStyle w:val="a3"/>
        <w:ind w:left="693" w:right="3715"/>
        <w:rPr>
          <w:lang w:val="ru-RU"/>
        </w:rPr>
      </w:pPr>
      <w:r w:rsidRPr="00A74651">
        <w:rPr>
          <w:lang w:val="ru-RU"/>
        </w:rPr>
        <w:t>бухгалтерского учета, налогообложения и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аудита;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документационного обеспечения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управления;</w:t>
      </w:r>
    </w:p>
    <w:p w:rsidR="005566A2" w:rsidRPr="00A74651" w:rsidRDefault="007E394E">
      <w:pPr>
        <w:pStyle w:val="a3"/>
        <w:ind w:left="693" w:right="3715"/>
        <w:rPr>
          <w:lang w:val="ru-RU"/>
        </w:rPr>
      </w:pPr>
      <w:r w:rsidRPr="00A74651">
        <w:rPr>
          <w:lang w:val="ru-RU"/>
        </w:rPr>
        <w:t>правового обеспечения профессиональной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деятельности;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менеджмента;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маркетинга;</w:t>
      </w:r>
    </w:p>
    <w:p w:rsidR="005566A2" w:rsidRPr="00A74651" w:rsidRDefault="007E394E">
      <w:pPr>
        <w:pStyle w:val="a3"/>
        <w:ind w:left="693" w:right="4647"/>
        <w:rPr>
          <w:lang w:val="ru-RU"/>
        </w:rPr>
      </w:pPr>
      <w:r w:rsidRPr="00A74651">
        <w:rPr>
          <w:lang w:val="ru-RU"/>
        </w:rPr>
        <w:t>финансов, денежного обращения и</w:t>
      </w:r>
      <w:r w:rsidRPr="00A74651">
        <w:rPr>
          <w:spacing w:val="-13"/>
          <w:lang w:val="ru-RU"/>
        </w:rPr>
        <w:t xml:space="preserve"> </w:t>
      </w:r>
      <w:r w:rsidRPr="00A74651">
        <w:rPr>
          <w:lang w:val="ru-RU"/>
        </w:rPr>
        <w:t>кредита;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безопасности</w:t>
      </w:r>
      <w:r w:rsidRPr="00A74651">
        <w:rPr>
          <w:spacing w:val="-3"/>
          <w:lang w:val="ru-RU"/>
        </w:rPr>
        <w:t xml:space="preserve"> </w:t>
      </w:r>
      <w:r w:rsidRPr="00A74651">
        <w:rPr>
          <w:lang w:val="ru-RU"/>
        </w:rPr>
        <w:t>жизнедеят</w:t>
      </w:r>
      <w:r w:rsidRPr="00A74651">
        <w:rPr>
          <w:lang w:val="ru-RU"/>
        </w:rPr>
        <w:t>ельности;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междисциплинарных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курсов.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Лаборатории:</w:t>
      </w:r>
    </w:p>
    <w:p w:rsidR="005566A2" w:rsidRPr="00A74651" w:rsidRDefault="007E394E">
      <w:pPr>
        <w:pStyle w:val="a3"/>
        <w:ind w:left="693" w:right="4361"/>
        <w:rPr>
          <w:lang w:val="ru-RU"/>
        </w:rPr>
      </w:pPr>
      <w:r w:rsidRPr="00A74651">
        <w:rPr>
          <w:lang w:val="ru-RU"/>
        </w:rPr>
        <w:t>компьютеризации профессиональной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деятельности;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геодезии.</w:t>
      </w:r>
    </w:p>
    <w:p w:rsidR="005566A2" w:rsidRPr="00A74651" w:rsidRDefault="007E394E">
      <w:pPr>
        <w:pStyle w:val="a3"/>
        <w:ind w:left="693" w:right="6605"/>
        <w:rPr>
          <w:lang w:val="ru-RU"/>
        </w:rPr>
      </w:pPr>
      <w:r w:rsidRPr="00A74651">
        <w:rPr>
          <w:lang w:val="ru-RU"/>
        </w:rPr>
        <w:t>Учебный геодезический</w:t>
      </w:r>
      <w:r w:rsidRPr="00A74651">
        <w:rPr>
          <w:spacing w:val="-12"/>
          <w:lang w:val="ru-RU"/>
        </w:rPr>
        <w:t xml:space="preserve"> </w:t>
      </w:r>
      <w:r w:rsidRPr="00A74651">
        <w:rPr>
          <w:lang w:val="ru-RU"/>
        </w:rPr>
        <w:t>полигон.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Спортивный</w:t>
      </w:r>
      <w:r w:rsidRPr="00A74651">
        <w:rPr>
          <w:spacing w:val="-1"/>
          <w:lang w:val="ru-RU"/>
        </w:rPr>
        <w:t xml:space="preserve"> </w:t>
      </w:r>
      <w:r w:rsidRPr="00A74651">
        <w:rPr>
          <w:lang w:val="ru-RU"/>
        </w:rPr>
        <w:t>комплекс: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спортивный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зал;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открытый стадион широкого профиля с элементами полосы</w:t>
      </w:r>
      <w:r w:rsidRPr="00A74651">
        <w:rPr>
          <w:spacing w:val="-20"/>
          <w:lang w:val="ru-RU"/>
        </w:rPr>
        <w:t xml:space="preserve"> </w:t>
      </w:r>
      <w:r w:rsidRPr="00A74651">
        <w:rPr>
          <w:lang w:val="ru-RU"/>
        </w:rPr>
        <w:t>препятствий;</w:t>
      </w:r>
    </w:p>
    <w:p w:rsidR="005566A2" w:rsidRPr="00A74651" w:rsidRDefault="007E394E">
      <w:pPr>
        <w:pStyle w:val="a3"/>
        <w:ind w:left="693" w:right="988"/>
        <w:rPr>
          <w:lang w:val="ru-RU"/>
        </w:rPr>
      </w:pPr>
      <w:r w:rsidRPr="00A74651">
        <w:rPr>
          <w:lang w:val="ru-RU"/>
        </w:rPr>
        <w:t xml:space="preserve">стрелковый тир </w:t>
      </w:r>
      <w:r w:rsidRPr="00A74651">
        <w:rPr>
          <w:lang w:val="ru-RU"/>
        </w:rPr>
        <w:t>(в любой модификации, включая электронный) или место для</w:t>
      </w:r>
      <w:r w:rsidRPr="00A74651">
        <w:rPr>
          <w:spacing w:val="-29"/>
          <w:lang w:val="ru-RU"/>
        </w:rPr>
        <w:t xml:space="preserve"> </w:t>
      </w:r>
      <w:r w:rsidRPr="00A74651">
        <w:rPr>
          <w:lang w:val="ru-RU"/>
        </w:rPr>
        <w:t>стрельбы.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Залы:</w:t>
      </w:r>
    </w:p>
    <w:p w:rsidR="005566A2" w:rsidRPr="00A74651" w:rsidRDefault="007E394E">
      <w:pPr>
        <w:pStyle w:val="a3"/>
        <w:ind w:left="693" w:right="4361"/>
        <w:rPr>
          <w:lang w:val="ru-RU"/>
        </w:rPr>
      </w:pPr>
      <w:r w:rsidRPr="00A74651">
        <w:rPr>
          <w:lang w:val="ru-RU"/>
        </w:rPr>
        <w:t>библиотека, читальный зал с выходом в сеть</w:t>
      </w:r>
      <w:r w:rsidRPr="00A74651">
        <w:rPr>
          <w:spacing w:val="-15"/>
          <w:lang w:val="ru-RU"/>
        </w:rPr>
        <w:t xml:space="preserve"> </w:t>
      </w:r>
      <w:r w:rsidRPr="00A74651">
        <w:rPr>
          <w:lang w:val="ru-RU"/>
        </w:rPr>
        <w:t>Интернет;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актовый</w:t>
      </w:r>
      <w:r w:rsidRPr="00A74651">
        <w:rPr>
          <w:spacing w:val="-5"/>
          <w:lang w:val="ru-RU"/>
        </w:rPr>
        <w:t xml:space="preserve"> </w:t>
      </w:r>
      <w:r w:rsidRPr="00A74651">
        <w:rPr>
          <w:lang w:val="ru-RU"/>
        </w:rPr>
        <w:t>зал.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Реализация ППССЗ должна</w:t>
      </w:r>
      <w:r w:rsidRPr="00A74651">
        <w:rPr>
          <w:spacing w:val="-14"/>
          <w:lang w:val="ru-RU"/>
        </w:rPr>
        <w:t xml:space="preserve"> </w:t>
      </w:r>
      <w:r w:rsidRPr="00A74651">
        <w:rPr>
          <w:lang w:val="ru-RU"/>
        </w:rPr>
        <w:t>обеспечивать:</w:t>
      </w:r>
    </w:p>
    <w:p w:rsidR="005566A2" w:rsidRPr="00A74651" w:rsidRDefault="007E394E">
      <w:pPr>
        <w:pStyle w:val="a3"/>
        <w:ind w:right="151" w:firstLine="540"/>
        <w:jc w:val="both"/>
        <w:rPr>
          <w:lang w:val="ru-RU"/>
        </w:rPr>
      </w:pPr>
      <w:r w:rsidRPr="00A74651">
        <w:rPr>
          <w:lang w:val="ru-RU"/>
        </w:rPr>
        <w:t>выполнение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обучающимся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лабораторных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практических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занятий,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включая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как</w:t>
      </w:r>
      <w:r w:rsidRPr="00A74651">
        <w:rPr>
          <w:spacing w:val="25"/>
          <w:lang w:val="ru-RU"/>
        </w:rPr>
        <w:t xml:space="preserve"> </w:t>
      </w:r>
      <w:r w:rsidRPr="00A74651">
        <w:rPr>
          <w:lang w:val="ru-RU"/>
        </w:rPr>
        <w:t>обязательный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компонент практические задания с использованием персональных</w:t>
      </w:r>
      <w:r w:rsidRPr="00A74651">
        <w:rPr>
          <w:spacing w:val="-21"/>
          <w:lang w:val="ru-RU"/>
        </w:rPr>
        <w:t xml:space="preserve"> </w:t>
      </w:r>
      <w:r w:rsidRPr="00A74651">
        <w:rPr>
          <w:lang w:val="ru-RU"/>
        </w:rPr>
        <w:t>компьютеров;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освоение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обучающимися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профессиональных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модулей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условиях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созданной</w:t>
      </w:r>
      <w:r w:rsidRPr="00A74651">
        <w:rPr>
          <w:spacing w:val="12"/>
          <w:lang w:val="ru-RU"/>
        </w:rPr>
        <w:t xml:space="preserve"> </w:t>
      </w:r>
      <w:r w:rsidRPr="00A74651">
        <w:rPr>
          <w:lang w:val="ru-RU"/>
        </w:rPr>
        <w:t>соответствующей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образовательной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среды</w:t>
      </w:r>
      <w:r w:rsidRPr="00A74651">
        <w:rPr>
          <w:spacing w:val="24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образовательной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организации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или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организациях</w:t>
      </w:r>
      <w:r w:rsidRPr="00A74651">
        <w:rPr>
          <w:spacing w:val="22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зависимости</w:t>
      </w:r>
      <w:r w:rsidRPr="00A74651">
        <w:rPr>
          <w:spacing w:val="20"/>
          <w:lang w:val="ru-RU"/>
        </w:rPr>
        <w:t xml:space="preserve"> </w:t>
      </w:r>
      <w:r w:rsidRPr="00A74651">
        <w:rPr>
          <w:lang w:val="ru-RU"/>
        </w:rPr>
        <w:t>от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специфики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вида</w:t>
      </w:r>
      <w:r w:rsidRPr="00A74651">
        <w:rPr>
          <w:spacing w:val="-6"/>
          <w:lang w:val="ru-RU"/>
        </w:rPr>
        <w:t xml:space="preserve"> </w:t>
      </w:r>
      <w:r w:rsidRPr="00A74651">
        <w:rPr>
          <w:lang w:val="ru-RU"/>
        </w:rPr>
        <w:t>деятельности.</w:t>
      </w:r>
    </w:p>
    <w:p w:rsidR="005566A2" w:rsidRPr="00A74651" w:rsidRDefault="007E394E">
      <w:pPr>
        <w:pStyle w:val="a3"/>
        <w:ind w:right="152" w:firstLine="540"/>
        <w:jc w:val="both"/>
        <w:rPr>
          <w:lang w:val="ru-RU"/>
        </w:rPr>
      </w:pPr>
      <w:r w:rsidRPr="00A74651">
        <w:rPr>
          <w:lang w:val="ru-RU"/>
        </w:rPr>
        <w:t>При использовании электронных изданий образовательная организация должна обеспечить</w:t>
      </w:r>
      <w:r w:rsidRPr="00A74651">
        <w:rPr>
          <w:spacing w:val="49"/>
          <w:lang w:val="ru-RU"/>
        </w:rPr>
        <w:t xml:space="preserve"> </w:t>
      </w:r>
      <w:r w:rsidRPr="00A74651">
        <w:rPr>
          <w:lang w:val="ru-RU"/>
        </w:rPr>
        <w:t>каждого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обучающегося рабочим местом в компьютерном классе в соответствии с объемом изучаемых</w:t>
      </w:r>
      <w:r w:rsidRPr="00A74651">
        <w:rPr>
          <w:spacing w:val="-25"/>
          <w:lang w:val="ru-RU"/>
        </w:rPr>
        <w:t xml:space="preserve"> </w:t>
      </w:r>
      <w:r w:rsidRPr="00A74651">
        <w:rPr>
          <w:lang w:val="ru-RU"/>
        </w:rPr>
        <w:t>дисциплин.</w:t>
      </w:r>
    </w:p>
    <w:p w:rsidR="005566A2" w:rsidRPr="00A74651" w:rsidRDefault="007E394E">
      <w:pPr>
        <w:pStyle w:val="a3"/>
        <w:ind w:right="153" w:firstLine="540"/>
        <w:jc w:val="both"/>
        <w:rPr>
          <w:lang w:val="ru-RU"/>
        </w:rPr>
      </w:pPr>
      <w:r w:rsidRPr="00A74651">
        <w:rPr>
          <w:lang w:val="ru-RU"/>
        </w:rPr>
        <w:t>Образовательная организация должна быть обеспечена необходимым комплектом</w:t>
      </w:r>
      <w:r w:rsidRPr="00A74651">
        <w:rPr>
          <w:spacing w:val="35"/>
          <w:lang w:val="ru-RU"/>
        </w:rPr>
        <w:t xml:space="preserve"> </w:t>
      </w:r>
      <w:r w:rsidRPr="00A74651">
        <w:rPr>
          <w:lang w:val="ru-RU"/>
        </w:rPr>
        <w:t>лицензионного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программного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обеспечения.</w:t>
      </w:r>
    </w:p>
    <w:p w:rsidR="005566A2" w:rsidRPr="00A74651" w:rsidRDefault="007E394E">
      <w:pPr>
        <w:pStyle w:val="a4"/>
        <w:numPr>
          <w:ilvl w:val="1"/>
          <w:numId w:val="2"/>
        </w:numPr>
        <w:tabs>
          <w:tab w:val="left" w:pos="1214"/>
        </w:tabs>
        <w:ind w:right="154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Реализация ППССЗ осуществляется образовательной организацией на государственном</w:t>
      </w:r>
      <w:r w:rsidRPr="00A74651">
        <w:rPr>
          <w:rFonts w:ascii="Arial" w:hAnsi="Arial"/>
          <w:spacing w:val="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языке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Российской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Федерации.</w:t>
      </w:r>
    </w:p>
    <w:p w:rsidR="005566A2" w:rsidRPr="00A74651" w:rsidRDefault="007E394E">
      <w:pPr>
        <w:pStyle w:val="a3"/>
        <w:ind w:right="144" w:firstLine="540"/>
        <w:jc w:val="both"/>
        <w:rPr>
          <w:lang w:val="ru-RU"/>
        </w:rPr>
      </w:pPr>
      <w:r w:rsidRPr="00A74651">
        <w:rPr>
          <w:lang w:val="ru-RU"/>
        </w:rPr>
        <w:t>Реализация ППССЗ образовательной организацией, расположенной на территории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республики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Федерации,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может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осуществляться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государственном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языке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республики</w:t>
      </w:r>
      <w:r w:rsidRPr="00A74651">
        <w:rPr>
          <w:spacing w:val="46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Федерации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42"/>
          <w:lang w:val="ru-RU"/>
        </w:rPr>
        <w:t xml:space="preserve"> </w:t>
      </w:r>
      <w:r w:rsidRPr="00A74651">
        <w:rPr>
          <w:lang w:val="ru-RU"/>
        </w:rPr>
        <w:t>соответствии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с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законодательством</w:t>
      </w:r>
      <w:r w:rsidRPr="00A74651">
        <w:rPr>
          <w:spacing w:val="44"/>
          <w:lang w:val="ru-RU"/>
        </w:rPr>
        <w:t xml:space="preserve"> </w:t>
      </w:r>
      <w:r w:rsidRPr="00A74651">
        <w:rPr>
          <w:lang w:val="ru-RU"/>
        </w:rPr>
        <w:t>республик</w:t>
      </w:r>
      <w:r w:rsidRPr="00A74651">
        <w:rPr>
          <w:spacing w:val="44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43"/>
          <w:lang w:val="ru-RU"/>
        </w:rPr>
        <w:t xml:space="preserve"> </w:t>
      </w:r>
      <w:r w:rsidRPr="00A74651">
        <w:rPr>
          <w:lang w:val="ru-RU"/>
        </w:rPr>
        <w:t>Федерации.</w:t>
      </w:r>
      <w:r w:rsidRPr="00A74651">
        <w:rPr>
          <w:spacing w:val="44"/>
          <w:lang w:val="ru-RU"/>
        </w:rPr>
        <w:t xml:space="preserve"> </w:t>
      </w:r>
      <w:r w:rsidRPr="00A74651">
        <w:rPr>
          <w:lang w:val="ru-RU"/>
        </w:rPr>
        <w:t>Реа</w:t>
      </w:r>
      <w:r w:rsidRPr="00A74651">
        <w:rPr>
          <w:lang w:val="ru-RU"/>
        </w:rPr>
        <w:t>лизация</w:t>
      </w:r>
      <w:r w:rsidRPr="00A74651">
        <w:rPr>
          <w:spacing w:val="42"/>
          <w:lang w:val="ru-RU"/>
        </w:rPr>
        <w:t xml:space="preserve"> </w:t>
      </w:r>
      <w:r w:rsidRPr="00A74651">
        <w:rPr>
          <w:spacing w:val="2"/>
          <w:lang w:val="ru-RU"/>
        </w:rPr>
        <w:t>ППССЗ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образовательной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организацией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на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государственном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языке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республики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Российской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Федерации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не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должна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осуществляться в ущерб государственному языку Российской</w:t>
      </w:r>
      <w:r w:rsidRPr="00A74651">
        <w:rPr>
          <w:spacing w:val="-23"/>
          <w:lang w:val="ru-RU"/>
        </w:rPr>
        <w:t xml:space="preserve"> </w:t>
      </w:r>
      <w:r w:rsidRPr="00A74651">
        <w:rPr>
          <w:lang w:val="ru-RU"/>
        </w:rPr>
        <w:t>Федерации.</w:t>
      </w:r>
    </w:p>
    <w:p w:rsidR="005566A2" w:rsidRPr="00A74651" w:rsidRDefault="005566A2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5566A2" w:rsidRPr="00A74651" w:rsidRDefault="007E394E">
      <w:pPr>
        <w:pStyle w:val="a4"/>
        <w:numPr>
          <w:ilvl w:val="3"/>
          <w:numId w:val="9"/>
        </w:numPr>
        <w:tabs>
          <w:tab w:val="left" w:pos="2484"/>
        </w:tabs>
        <w:ind w:left="3485" w:right="2075" w:hanging="1410"/>
        <w:jc w:val="left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ОЦЕНКА КАЧЕСТВА ОСВОЕНИЯ ПРОГРАММЫ</w:t>
      </w:r>
      <w:r w:rsidRPr="00A74651">
        <w:rPr>
          <w:rFonts w:ascii="Arial" w:hAnsi="Arial"/>
          <w:spacing w:val="-1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ПОДГОТОВКИ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СПЕЦИАЛИСТОВ СРЕДНЕГО ЗВЕНА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4"/>
        <w:numPr>
          <w:ilvl w:val="1"/>
          <w:numId w:val="1"/>
        </w:numPr>
        <w:tabs>
          <w:tab w:val="left" w:pos="1214"/>
        </w:tabs>
        <w:ind w:right="152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Оценка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качества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освоения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ППССЗ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должна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включать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текущий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контроль</w:t>
      </w:r>
      <w:r w:rsidRPr="00A74651">
        <w:rPr>
          <w:rFonts w:ascii="Arial" w:hAnsi="Arial"/>
          <w:spacing w:val="4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успеваемости,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промежуточную и государственную итоговую аттестации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обучающихся.</w:t>
      </w:r>
    </w:p>
    <w:p w:rsidR="005566A2" w:rsidRPr="00A74651" w:rsidRDefault="007E394E">
      <w:pPr>
        <w:pStyle w:val="a4"/>
        <w:numPr>
          <w:ilvl w:val="1"/>
          <w:numId w:val="1"/>
        </w:numPr>
        <w:tabs>
          <w:tab w:val="left" w:pos="1090"/>
        </w:tabs>
        <w:ind w:right="153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Конкретные формы и процедуры текущего контроля успеваемости, промежуточной аттестации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каждой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дисциплине 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</w:t>
      </w:r>
      <w:r w:rsidRPr="00A74651">
        <w:rPr>
          <w:rFonts w:ascii="Arial" w:hAnsi="Arial"/>
          <w:sz w:val="20"/>
          <w:lang w:val="ru-RU"/>
        </w:rPr>
        <w:t>ессиональному модулю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разрабатываются образовательной</w:t>
      </w:r>
      <w:r w:rsidRPr="00A74651">
        <w:rPr>
          <w:rFonts w:ascii="Arial" w:hAnsi="Arial"/>
          <w:spacing w:val="47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организацией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самостоятельно и доводятся до сведения обучающихся в течение первых двух месяцев от</w:t>
      </w:r>
      <w:r w:rsidRPr="00A74651">
        <w:rPr>
          <w:rFonts w:ascii="Arial" w:hAnsi="Arial"/>
          <w:spacing w:val="28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начала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обучения.</w:t>
      </w:r>
    </w:p>
    <w:p w:rsidR="005566A2" w:rsidRPr="00A74651" w:rsidRDefault="005566A2">
      <w:pPr>
        <w:jc w:val="both"/>
        <w:rPr>
          <w:rFonts w:ascii="Arial" w:eastAsia="Arial" w:hAnsi="Arial" w:cs="Arial"/>
          <w:sz w:val="20"/>
          <w:szCs w:val="20"/>
          <w:lang w:val="ru-RU"/>
        </w:rPr>
        <w:sectPr w:rsidR="005566A2" w:rsidRPr="00A74651">
          <w:pgSz w:w="11910" w:h="16840"/>
          <w:pgMar w:top="1720" w:right="420" w:bottom="1680" w:left="980" w:header="383" w:footer="1494" w:gutter="0"/>
          <w:cols w:space="720"/>
        </w:sectPr>
      </w:pP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5566A2" w:rsidRPr="00A74651" w:rsidRDefault="007E394E">
      <w:pPr>
        <w:pStyle w:val="a4"/>
        <w:numPr>
          <w:ilvl w:val="1"/>
          <w:numId w:val="1"/>
        </w:numPr>
        <w:tabs>
          <w:tab w:val="left" w:pos="1193"/>
        </w:tabs>
        <w:spacing w:before="74"/>
        <w:ind w:right="143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Для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аттестации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обучающихся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соответствие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их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персональных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достижений</w:t>
      </w:r>
      <w:r w:rsidRPr="00A74651">
        <w:rPr>
          <w:rFonts w:ascii="Arial" w:hAnsi="Arial"/>
          <w:spacing w:val="4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поэтапным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требованиям соответствующей ППССЗ (текущий контроль успеваемости и промежуточная</w:t>
      </w:r>
      <w:r w:rsidRPr="00A74651">
        <w:rPr>
          <w:rFonts w:ascii="Arial" w:hAnsi="Arial"/>
          <w:spacing w:val="4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аттестация)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создаются фонды оценочных средств, позволяющие оценить умения, знания, практический опыт</w:t>
      </w:r>
      <w:r w:rsidRPr="00A74651">
        <w:rPr>
          <w:rFonts w:ascii="Arial" w:hAnsi="Arial"/>
          <w:spacing w:val="1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освоенные компетенции.</w:t>
      </w:r>
    </w:p>
    <w:p w:rsidR="005566A2" w:rsidRPr="00A74651" w:rsidRDefault="007E394E">
      <w:pPr>
        <w:pStyle w:val="a3"/>
        <w:ind w:right="148" w:firstLine="540"/>
        <w:jc w:val="both"/>
        <w:rPr>
          <w:lang w:val="ru-RU"/>
        </w:rPr>
      </w:pPr>
      <w:r w:rsidRPr="00A74651">
        <w:rPr>
          <w:lang w:val="ru-RU"/>
        </w:rPr>
        <w:t>Фонды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оценочных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средств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промежуточ</w:t>
      </w:r>
      <w:r w:rsidRPr="00A74651">
        <w:rPr>
          <w:lang w:val="ru-RU"/>
        </w:rPr>
        <w:t>ной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аттестации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дисциплинам</w:t>
      </w:r>
      <w:r w:rsidRPr="00A74651">
        <w:rPr>
          <w:spacing w:val="37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36"/>
          <w:lang w:val="ru-RU"/>
        </w:rPr>
        <w:t xml:space="preserve"> </w:t>
      </w:r>
      <w:r w:rsidRPr="00A74651">
        <w:rPr>
          <w:lang w:val="ru-RU"/>
        </w:rPr>
        <w:t>междисциплинарным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курсам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составе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профессиональных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модулей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разрабатываются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утверждаются</w:t>
      </w:r>
      <w:r w:rsidRPr="00A74651">
        <w:rPr>
          <w:spacing w:val="51"/>
          <w:lang w:val="ru-RU"/>
        </w:rPr>
        <w:t xml:space="preserve"> </w:t>
      </w:r>
      <w:r w:rsidRPr="00A74651">
        <w:rPr>
          <w:lang w:val="ru-RU"/>
        </w:rPr>
        <w:t>образовательной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организацией самостоятельно, а для промежуточной аттестации по профессиональным модулям и</w:t>
      </w:r>
      <w:r w:rsidRPr="00A74651">
        <w:rPr>
          <w:spacing w:val="8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государственной итоговой аттестации </w:t>
      </w:r>
      <w:r w:rsidRPr="00A74651">
        <w:rPr>
          <w:lang w:val="ru-RU"/>
        </w:rPr>
        <w:t xml:space="preserve">- </w:t>
      </w:r>
      <w:r w:rsidRPr="00A74651">
        <w:rPr>
          <w:lang w:val="ru-RU"/>
        </w:rPr>
        <w:t>разрабатываются и утверждаются образовательной</w:t>
      </w:r>
      <w:r w:rsidRPr="00A74651">
        <w:rPr>
          <w:spacing w:val="39"/>
          <w:lang w:val="ru-RU"/>
        </w:rPr>
        <w:t xml:space="preserve"> </w:t>
      </w:r>
      <w:r w:rsidRPr="00A74651">
        <w:rPr>
          <w:lang w:val="ru-RU"/>
        </w:rPr>
        <w:t>организацией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после предварительного положительного заключения</w:t>
      </w:r>
      <w:r w:rsidRPr="00A74651">
        <w:rPr>
          <w:spacing w:val="-20"/>
          <w:lang w:val="ru-RU"/>
        </w:rPr>
        <w:t xml:space="preserve"> </w:t>
      </w:r>
      <w:r w:rsidRPr="00A74651">
        <w:rPr>
          <w:lang w:val="ru-RU"/>
        </w:rPr>
        <w:t>работодателей.</w:t>
      </w:r>
    </w:p>
    <w:p w:rsidR="005566A2" w:rsidRPr="00A74651" w:rsidRDefault="007E394E">
      <w:pPr>
        <w:pStyle w:val="a3"/>
        <w:ind w:right="149" w:firstLine="540"/>
        <w:jc w:val="both"/>
        <w:rPr>
          <w:lang w:val="ru-RU"/>
        </w:rPr>
      </w:pPr>
      <w:r w:rsidRPr="00A74651">
        <w:rPr>
          <w:lang w:val="ru-RU"/>
        </w:rPr>
        <w:t>Для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промежуточной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аттестации</w:t>
      </w:r>
      <w:r w:rsidRPr="00A74651">
        <w:rPr>
          <w:spacing w:val="30"/>
          <w:lang w:val="ru-RU"/>
        </w:rPr>
        <w:t xml:space="preserve"> </w:t>
      </w:r>
      <w:r w:rsidRPr="00A74651">
        <w:rPr>
          <w:lang w:val="ru-RU"/>
        </w:rPr>
        <w:t>обучающихся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33"/>
          <w:lang w:val="ru-RU"/>
        </w:rPr>
        <w:t xml:space="preserve"> </w:t>
      </w:r>
      <w:r w:rsidRPr="00A74651">
        <w:rPr>
          <w:lang w:val="ru-RU"/>
        </w:rPr>
        <w:t>дисциплинам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(междисциплинарным</w:t>
      </w:r>
      <w:r w:rsidRPr="00A74651">
        <w:rPr>
          <w:spacing w:val="31"/>
          <w:lang w:val="ru-RU"/>
        </w:rPr>
        <w:t xml:space="preserve"> </w:t>
      </w:r>
      <w:r w:rsidRPr="00A74651">
        <w:rPr>
          <w:lang w:val="ru-RU"/>
        </w:rPr>
        <w:t>курсам)</w:t>
      </w:r>
      <w:r w:rsidRPr="00A74651">
        <w:rPr>
          <w:spacing w:val="29"/>
          <w:lang w:val="ru-RU"/>
        </w:rPr>
        <w:t xml:space="preserve"> </w:t>
      </w:r>
      <w:r w:rsidRPr="00A74651">
        <w:rPr>
          <w:lang w:val="ru-RU"/>
        </w:rPr>
        <w:t>кроме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препо</w:t>
      </w:r>
      <w:r w:rsidRPr="00A74651">
        <w:rPr>
          <w:lang w:val="ru-RU"/>
        </w:rPr>
        <w:t>давателей конкретной дисциплины (междисциплинарного курса) в качестве внешних</w:t>
      </w:r>
      <w:r w:rsidRPr="00A74651">
        <w:rPr>
          <w:spacing w:val="21"/>
          <w:lang w:val="ru-RU"/>
        </w:rPr>
        <w:t xml:space="preserve"> </w:t>
      </w:r>
      <w:r w:rsidRPr="00A74651">
        <w:rPr>
          <w:lang w:val="ru-RU"/>
        </w:rPr>
        <w:t>экспертов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должны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активно привлекаться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преподаватели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смежных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дисциплин (курсов).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Для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максимального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приближения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программ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промежуточной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аттестации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обучающихся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по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профессиональным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мо</w:t>
      </w:r>
      <w:r w:rsidRPr="00A74651">
        <w:rPr>
          <w:lang w:val="ru-RU"/>
        </w:rPr>
        <w:t>дулям</w:t>
      </w:r>
      <w:r w:rsidRPr="00A74651">
        <w:rPr>
          <w:spacing w:val="32"/>
          <w:lang w:val="ru-RU"/>
        </w:rPr>
        <w:t xml:space="preserve"> </w:t>
      </w:r>
      <w:r w:rsidRPr="00A74651">
        <w:rPr>
          <w:lang w:val="ru-RU"/>
        </w:rPr>
        <w:t>к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условиям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их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будущей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профессиональной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деятельности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образовательной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организацией</w:t>
      </w:r>
      <w:r w:rsidRPr="00A74651">
        <w:rPr>
          <w:spacing w:val="55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spacing w:val="54"/>
          <w:lang w:val="ru-RU"/>
        </w:rPr>
        <w:t xml:space="preserve"> </w:t>
      </w:r>
      <w:r w:rsidRPr="00A74651">
        <w:rPr>
          <w:lang w:val="ru-RU"/>
        </w:rPr>
        <w:t>качестве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внештатных экспертов должны активно привлекаться</w:t>
      </w:r>
      <w:r w:rsidRPr="00A74651">
        <w:rPr>
          <w:spacing w:val="-20"/>
          <w:lang w:val="ru-RU"/>
        </w:rPr>
        <w:t xml:space="preserve"> </w:t>
      </w:r>
      <w:r w:rsidRPr="00A74651">
        <w:rPr>
          <w:lang w:val="ru-RU"/>
        </w:rPr>
        <w:t>работодатели.</w:t>
      </w:r>
    </w:p>
    <w:p w:rsidR="005566A2" w:rsidRPr="00A74651" w:rsidRDefault="007E394E">
      <w:pPr>
        <w:pStyle w:val="a4"/>
        <w:numPr>
          <w:ilvl w:val="1"/>
          <w:numId w:val="1"/>
        </w:numPr>
        <w:tabs>
          <w:tab w:val="left" w:pos="1154"/>
        </w:tabs>
        <w:ind w:right="154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Оценка качества подготовки обучающихся и выпускников осуществляется в двух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основных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направлениях:</w:t>
      </w:r>
    </w:p>
    <w:p w:rsidR="005566A2" w:rsidRPr="00A74651" w:rsidRDefault="007E394E">
      <w:pPr>
        <w:pStyle w:val="a3"/>
        <w:ind w:left="693" w:right="5978"/>
        <w:rPr>
          <w:lang w:val="ru-RU"/>
        </w:rPr>
      </w:pPr>
      <w:r w:rsidRPr="00A74651">
        <w:rPr>
          <w:lang w:val="ru-RU"/>
        </w:rPr>
        <w:t>оценка уровня освоения</w:t>
      </w:r>
      <w:r w:rsidRPr="00A74651">
        <w:rPr>
          <w:spacing w:val="-10"/>
          <w:lang w:val="ru-RU"/>
        </w:rPr>
        <w:t xml:space="preserve"> </w:t>
      </w:r>
      <w:r w:rsidRPr="00A74651">
        <w:rPr>
          <w:lang w:val="ru-RU"/>
        </w:rPr>
        <w:t>дисциплин;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>оценка компетенций</w:t>
      </w:r>
      <w:r w:rsidRPr="00A74651">
        <w:rPr>
          <w:spacing w:val="-9"/>
          <w:lang w:val="ru-RU"/>
        </w:rPr>
        <w:t xml:space="preserve"> </w:t>
      </w:r>
      <w:r w:rsidRPr="00A74651">
        <w:rPr>
          <w:lang w:val="ru-RU"/>
        </w:rPr>
        <w:t>обучающихся.</w:t>
      </w:r>
    </w:p>
    <w:p w:rsidR="005566A2" w:rsidRPr="00A74651" w:rsidRDefault="007E394E">
      <w:pPr>
        <w:pStyle w:val="a3"/>
        <w:ind w:left="693" w:right="153"/>
        <w:rPr>
          <w:lang w:val="ru-RU"/>
        </w:rPr>
      </w:pPr>
      <w:r w:rsidRPr="00A74651">
        <w:rPr>
          <w:lang w:val="ru-RU"/>
        </w:rPr>
        <w:t>Для юношей предусматривается оценка результатов освоения основ военной</w:t>
      </w:r>
      <w:r w:rsidRPr="00A74651">
        <w:rPr>
          <w:spacing w:val="-27"/>
          <w:lang w:val="ru-RU"/>
        </w:rPr>
        <w:t xml:space="preserve"> </w:t>
      </w:r>
      <w:r w:rsidRPr="00A74651">
        <w:rPr>
          <w:lang w:val="ru-RU"/>
        </w:rPr>
        <w:t>службы.</w:t>
      </w:r>
    </w:p>
    <w:p w:rsidR="005566A2" w:rsidRPr="00A74651" w:rsidRDefault="007E394E">
      <w:pPr>
        <w:pStyle w:val="a4"/>
        <w:numPr>
          <w:ilvl w:val="1"/>
          <w:numId w:val="1"/>
        </w:numPr>
        <w:tabs>
          <w:tab w:val="left" w:pos="1109"/>
        </w:tabs>
        <w:ind w:right="149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К государственной итоговой аттестации допускается обучающийся, не имеющий</w:t>
      </w:r>
      <w:r w:rsidRPr="00A74651">
        <w:rPr>
          <w:rFonts w:ascii="Arial" w:hAnsi="Arial"/>
          <w:spacing w:val="2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академической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задолженн</w:t>
      </w:r>
      <w:r w:rsidRPr="00A74651">
        <w:rPr>
          <w:rFonts w:ascii="Arial" w:hAnsi="Arial"/>
          <w:sz w:val="20"/>
          <w:lang w:val="ru-RU"/>
        </w:rPr>
        <w:t>ости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</w:t>
      </w:r>
      <w:r w:rsidRPr="00A74651">
        <w:rPr>
          <w:rFonts w:ascii="Arial" w:hAnsi="Arial"/>
          <w:spacing w:val="2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полном</w:t>
      </w:r>
      <w:r w:rsidRPr="00A74651">
        <w:rPr>
          <w:rFonts w:ascii="Arial" w:hAnsi="Arial"/>
          <w:spacing w:val="2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объеме</w:t>
      </w:r>
      <w:r w:rsidRPr="00A74651">
        <w:rPr>
          <w:rFonts w:ascii="Arial" w:hAnsi="Arial"/>
          <w:spacing w:val="2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выполнивший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учебный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план</w:t>
      </w:r>
      <w:r w:rsidRPr="00A74651">
        <w:rPr>
          <w:rFonts w:ascii="Arial" w:hAnsi="Arial"/>
          <w:spacing w:val="2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или</w:t>
      </w:r>
      <w:r w:rsidRPr="00A74651">
        <w:rPr>
          <w:rFonts w:ascii="Arial" w:hAnsi="Arial"/>
          <w:spacing w:val="20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индивидуальный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учебный</w:t>
      </w:r>
      <w:r w:rsidRPr="00A74651">
        <w:rPr>
          <w:rFonts w:ascii="Arial" w:hAnsi="Arial"/>
          <w:spacing w:val="2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план,</w:t>
      </w:r>
      <w:r w:rsidRPr="00A74651">
        <w:rPr>
          <w:rFonts w:ascii="Arial" w:hAnsi="Arial"/>
          <w:spacing w:val="2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если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иное не установлено порядком проведения государственной итоговой аттестации по</w:t>
      </w:r>
      <w:r w:rsidRPr="00A74651">
        <w:rPr>
          <w:rFonts w:ascii="Arial" w:hAnsi="Arial"/>
          <w:spacing w:val="32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соответствующим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образовательным программам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&lt;1&gt;.</w:t>
      </w:r>
    </w:p>
    <w:p w:rsidR="005566A2" w:rsidRPr="00A74651" w:rsidRDefault="007E394E">
      <w:pPr>
        <w:pStyle w:val="a3"/>
        <w:ind w:left="693" w:right="153"/>
        <w:rPr>
          <w:rFonts w:cs="Arial"/>
          <w:lang w:val="ru-RU"/>
        </w:rPr>
      </w:pPr>
      <w:r w:rsidRPr="00A74651">
        <w:rPr>
          <w:lang w:val="ru-RU"/>
        </w:rPr>
        <w:t>--------------------------------</w:t>
      </w:r>
    </w:p>
    <w:p w:rsidR="005566A2" w:rsidRPr="00A74651" w:rsidRDefault="007E394E">
      <w:pPr>
        <w:pStyle w:val="a3"/>
        <w:spacing w:before="1"/>
        <w:ind w:right="141" w:firstLine="540"/>
        <w:jc w:val="both"/>
        <w:rPr>
          <w:lang w:val="ru-RU"/>
        </w:rPr>
      </w:pPr>
      <w:r w:rsidRPr="00A74651">
        <w:rPr>
          <w:lang w:val="ru-RU"/>
        </w:rPr>
        <w:t>&lt;1&gt;</w:t>
      </w:r>
      <w:r w:rsidRPr="00A74651">
        <w:rPr>
          <w:lang w:val="ru-RU"/>
        </w:rPr>
        <w:t xml:space="preserve"> Часть 6 статьи 59 Федерального закона от 29 декабря 2012 г. </w:t>
      </w:r>
      <w:r>
        <w:t>N</w:t>
      </w:r>
      <w:r w:rsidRPr="00A74651">
        <w:rPr>
          <w:lang w:val="ru-RU"/>
        </w:rPr>
        <w:t xml:space="preserve"> 273</w:t>
      </w:r>
      <w:r w:rsidRPr="00A74651">
        <w:rPr>
          <w:lang w:val="ru-RU"/>
        </w:rPr>
        <w:t>-</w:t>
      </w:r>
      <w:r w:rsidRPr="00A74651">
        <w:rPr>
          <w:lang w:val="ru-RU"/>
        </w:rPr>
        <w:t>ФЗ "Об образовании</w:t>
      </w:r>
      <w:r w:rsidRPr="00A74651">
        <w:rPr>
          <w:spacing w:val="14"/>
          <w:lang w:val="ru-RU"/>
        </w:rPr>
        <w:t xml:space="preserve"> </w:t>
      </w:r>
      <w:r w:rsidRPr="00A74651">
        <w:rPr>
          <w:lang w:val="ru-RU"/>
        </w:rPr>
        <w:t>в</w:t>
      </w:r>
      <w:r w:rsidRPr="00A74651">
        <w:rPr>
          <w:w w:val="99"/>
          <w:lang w:val="ru-RU"/>
        </w:rPr>
        <w:t xml:space="preserve"> </w:t>
      </w:r>
      <w:r w:rsidRPr="00A74651">
        <w:rPr>
          <w:lang w:val="ru-RU"/>
        </w:rPr>
        <w:t xml:space="preserve">Российской Федерации" (Собрание законодательства Российской Федерации, 2012, </w:t>
      </w:r>
      <w:r>
        <w:t>N</w:t>
      </w:r>
      <w:r w:rsidRPr="00A74651">
        <w:rPr>
          <w:lang w:val="ru-RU"/>
        </w:rPr>
        <w:t xml:space="preserve"> 53, ст. 7598; 2013,  </w:t>
      </w:r>
      <w:r w:rsidRPr="00A74651">
        <w:rPr>
          <w:spacing w:val="17"/>
          <w:lang w:val="ru-RU"/>
        </w:rPr>
        <w:t xml:space="preserve"> </w:t>
      </w:r>
      <w:r>
        <w:t>N</w:t>
      </w:r>
    </w:p>
    <w:p w:rsidR="005566A2" w:rsidRPr="00A74651" w:rsidRDefault="007E394E">
      <w:pPr>
        <w:pStyle w:val="a3"/>
        <w:spacing w:line="229" w:lineRule="exact"/>
        <w:ind w:right="153"/>
        <w:rPr>
          <w:lang w:val="ru-RU"/>
        </w:rPr>
      </w:pPr>
      <w:r w:rsidRPr="00A74651">
        <w:rPr>
          <w:lang w:val="ru-RU"/>
        </w:rPr>
        <w:t>19,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2326;</w:t>
      </w:r>
      <w:r w:rsidRPr="00A74651">
        <w:rPr>
          <w:spacing w:val="38"/>
          <w:lang w:val="ru-RU"/>
        </w:rPr>
        <w:t xml:space="preserve"> </w:t>
      </w:r>
      <w:r>
        <w:t>N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23,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2878;</w:t>
      </w:r>
      <w:r w:rsidRPr="00A74651">
        <w:rPr>
          <w:spacing w:val="40"/>
          <w:lang w:val="ru-RU"/>
        </w:rPr>
        <w:t xml:space="preserve"> </w:t>
      </w:r>
      <w:r>
        <w:t>N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27,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3462;</w:t>
      </w:r>
      <w:r w:rsidRPr="00A74651">
        <w:rPr>
          <w:spacing w:val="38"/>
          <w:lang w:val="ru-RU"/>
        </w:rPr>
        <w:t xml:space="preserve"> </w:t>
      </w:r>
      <w:r>
        <w:t>N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30,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4036;</w:t>
      </w:r>
      <w:r w:rsidRPr="00A74651">
        <w:rPr>
          <w:spacing w:val="38"/>
          <w:lang w:val="ru-RU"/>
        </w:rPr>
        <w:t xml:space="preserve"> </w:t>
      </w:r>
      <w:r>
        <w:t>N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4</w:t>
      </w:r>
      <w:r w:rsidRPr="00A74651">
        <w:rPr>
          <w:lang w:val="ru-RU"/>
        </w:rPr>
        <w:t>8,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0"/>
          <w:lang w:val="ru-RU"/>
        </w:rPr>
        <w:t xml:space="preserve"> </w:t>
      </w:r>
      <w:r w:rsidRPr="00A74651">
        <w:rPr>
          <w:lang w:val="ru-RU"/>
        </w:rPr>
        <w:t>6165;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2014,</w:t>
      </w:r>
      <w:r w:rsidRPr="00A74651">
        <w:rPr>
          <w:spacing w:val="38"/>
          <w:lang w:val="ru-RU"/>
        </w:rPr>
        <w:t xml:space="preserve"> </w:t>
      </w:r>
      <w:r>
        <w:t>N</w:t>
      </w:r>
      <w:r w:rsidRPr="00A74651">
        <w:rPr>
          <w:spacing w:val="41"/>
          <w:lang w:val="ru-RU"/>
        </w:rPr>
        <w:t xml:space="preserve"> </w:t>
      </w:r>
      <w:r w:rsidRPr="00A74651">
        <w:rPr>
          <w:lang w:val="ru-RU"/>
        </w:rPr>
        <w:t>6,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40"/>
          <w:lang w:val="ru-RU"/>
        </w:rPr>
        <w:t xml:space="preserve"> </w:t>
      </w:r>
      <w:r w:rsidRPr="00A74651">
        <w:rPr>
          <w:spacing w:val="3"/>
          <w:lang w:val="ru-RU"/>
        </w:rPr>
        <w:t>562,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ст.</w:t>
      </w:r>
      <w:r w:rsidRPr="00A74651">
        <w:rPr>
          <w:spacing w:val="38"/>
          <w:lang w:val="ru-RU"/>
        </w:rPr>
        <w:t xml:space="preserve"> </w:t>
      </w:r>
      <w:r w:rsidRPr="00A74651">
        <w:rPr>
          <w:lang w:val="ru-RU"/>
        </w:rPr>
        <w:t>566;</w:t>
      </w:r>
    </w:p>
    <w:p w:rsidR="005566A2" w:rsidRPr="00A74651" w:rsidRDefault="007E394E">
      <w:pPr>
        <w:pStyle w:val="a3"/>
        <w:spacing w:line="229" w:lineRule="exact"/>
        <w:ind w:right="153"/>
        <w:rPr>
          <w:lang w:val="ru-RU"/>
        </w:rPr>
      </w:pPr>
      <w:r w:rsidRPr="00A74651">
        <w:rPr>
          <w:lang w:val="ru-RU"/>
        </w:rPr>
        <w:t>официальный интернет</w:t>
      </w:r>
      <w:r w:rsidRPr="00A74651">
        <w:rPr>
          <w:lang w:val="ru-RU"/>
        </w:rPr>
        <w:t>-</w:t>
      </w:r>
      <w:r w:rsidRPr="00A74651">
        <w:rPr>
          <w:lang w:val="ru-RU"/>
        </w:rPr>
        <w:t xml:space="preserve">портал правовой информации </w:t>
      </w:r>
      <w:hyperlink r:id="rId18">
        <w:r>
          <w:t>http</w:t>
        </w:r>
        <w:r w:rsidRPr="00A74651">
          <w:rPr>
            <w:lang w:val="ru-RU"/>
          </w:rPr>
          <w:t>://</w:t>
        </w:r>
        <w:r>
          <w:t>www</w:t>
        </w:r>
        <w:r w:rsidRPr="00A74651">
          <w:rPr>
            <w:lang w:val="ru-RU"/>
          </w:rPr>
          <w:t>.</w:t>
        </w:r>
        <w:r>
          <w:t>pravo</w:t>
        </w:r>
        <w:r w:rsidRPr="00A74651">
          <w:rPr>
            <w:lang w:val="ru-RU"/>
          </w:rPr>
          <w:t>.</w:t>
        </w:r>
        <w:r>
          <w:t>gov</w:t>
        </w:r>
        <w:r w:rsidRPr="00A74651">
          <w:rPr>
            <w:lang w:val="ru-RU"/>
          </w:rPr>
          <w:t>.</w:t>
        </w:r>
        <w:r>
          <w:t>ru</w:t>
        </w:r>
        <w:r w:rsidRPr="00A74651">
          <w:rPr>
            <w:lang w:val="ru-RU"/>
          </w:rPr>
          <w:t>,</w:t>
        </w:r>
      </w:hyperlink>
      <w:r w:rsidRPr="00A74651">
        <w:rPr>
          <w:lang w:val="ru-RU"/>
        </w:rPr>
        <w:t xml:space="preserve"> 5 мая 2014</w:t>
      </w:r>
      <w:r w:rsidRPr="00A74651">
        <w:rPr>
          <w:spacing w:val="-31"/>
          <w:lang w:val="ru-RU"/>
        </w:rPr>
        <w:t xml:space="preserve"> </w:t>
      </w:r>
      <w:r w:rsidRPr="00A74651">
        <w:rPr>
          <w:lang w:val="ru-RU"/>
        </w:rPr>
        <w:t>г.).</w:t>
      </w:r>
    </w:p>
    <w:p w:rsidR="005566A2" w:rsidRPr="00A74651" w:rsidRDefault="005566A2">
      <w:pPr>
        <w:spacing w:before="1"/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7E394E">
      <w:pPr>
        <w:pStyle w:val="a4"/>
        <w:numPr>
          <w:ilvl w:val="1"/>
          <w:numId w:val="1"/>
        </w:numPr>
        <w:tabs>
          <w:tab w:val="left" w:pos="1301"/>
        </w:tabs>
        <w:ind w:right="145" w:firstLine="54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74651">
        <w:rPr>
          <w:rFonts w:ascii="Arial" w:hAnsi="Arial"/>
          <w:sz w:val="20"/>
          <w:lang w:val="ru-RU"/>
        </w:rPr>
        <w:t>Государственная итоговая аттестация включает подготовку и защиту</w:t>
      </w:r>
      <w:r w:rsidRPr="00A74651">
        <w:rPr>
          <w:rFonts w:ascii="Arial" w:hAnsi="Arial"/>
          <w:spacing w:val="14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выпускной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квалификационной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работы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(дипломная работа, дипломный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проект). Обязательное требование</w:t>
      </w:r>
      <w:r w:rsidRPr="00A74651">
        <w:rPr>
          <w:rFonts w:ascii="Arial" w:hAnsi="Arial"/>
          <w:spacing w:val="46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-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соответствие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тематики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выпускной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квалификационной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работы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содержанию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одного</w:t>
      </w:r>
      <w:r w:rsidRPr="00A74651">
        <w:rPr>
          <w:rFonts w:ascii="Arial" w:hAnsi="Arial"/>
          <w:spacing w:val="55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или</w:t>
      </w:r>
      <w:r w:rsidRPr="00A74651">
        <w:rPr>
          <w:rFonts w:ascii="Arial" w:hAnsi="Arial"/>
          <w:spacing w:val="3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нескольких</w:t>
      </w:r>
      <w:r w:rsidRPr="00A74651">
        <w:rPr>
          <w:rFonts w:ascii="Arial" w:hAnsi="Arial"/>
          <w:w w:val="99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профессиональных</w:t>
      </w:r>
      <w:r w:rsidRPr="00A74651">
        <w:rPr>
          <w:rFonts w:ascii="Arial" w:hAnsi="Arial"/>
          <w:spacing w:val="-1"/>
          <w:sz w:val="20"/>
          <w:lang w:val="ru-RU"/>
        </w:rPr>
        <w:t xml:space="preserve"> </w:t>
      </w:r>
      <w:r w:rsidRPr="00A74651">
        <w:rPr>
          <w:rFonts w:ascii="Arial" w:hAnsi="Arial"/>
          <w:sz w:val="20"/>
          <w:lang w:val="ru-RU"/>
        </w:rPr>
        <w:t>модулей.</w:t>
      </w:r>
    </w:p>
    <w:p w:rsidR="005566A2" w:rsidRPr="00A74651" w:rsidRDefault="007E394E">
      <w:pPr>
        <w:pStyle w:val="a3"/>
        <w:spacing w:line="228" w:lineRule="exact"/>
        <w:ind w:left="693" w:right="153"/>
        <w:rPr>
          <w:lang w:val="ru-RU"/>
        </w:rPr>
      </w:pPr>
      <w:r w:rsidRPr="00A74651">
        <w:rPr>
          <w:lang w:val="ru-RU"/>
        </w:rPr>
        <w:t>Государственный экзамен вводится по усмотрению образо</w:t>
      </w:r>
      <w:r w:rsidRPr="00A74651">
        <w:rPr>
          <w:lang w:val="ru-RU"/>
        </w:rPr>
        <w:t>вательной</w:t>
      </w:r>
      <w:r w:rsidRPr="00A74651">
        <w:rPr>
          <w:spacing w:val="-21"/>
          <w:lang w:val="ru-RU"/>
        </w:rPr>
        <w:t xml:space="preserve"> </w:t>
      </w:r>
      <w:r w:rsidRPr="00A74651">
        <w:rPr>
          <w:lang w:val="ru-RU"/>
        </w:rPr>
        <w:t>организации.</w:t>
      </w:r>
    </w:p>
    <w:p w:rsidR="005566A2" w:rsidRPr="00A74651" w:rsidRDefault="005566A2">
      <w:pPr>
        <w:rPr>
          <w:rFonts w:ascii="Arial" w:eastAsia="Arial" w:hAnsi="Arial" w:cs="Arial"/>
          <w:sz w:val="20"/>
          <w:szCs w:val="20"/>
          <w:lang w:val="ru-RU"/>
        </w:rPr>
      </w:pPr>
    </w:p>
    <w:p w:rsidR="005566A2" w:rsidRPr="00A74651" w:rsidRDefault="005566A2">
      <w:pPr>
        <w:spacing w:before="4"/>
        <w:rPr>
          <w:rFonts w:ascii="Arial" w:eastAsia="Arial" w:hAnsi="Arial" w:cs="Arial"/>
          <w:sz w:val="25"/>
          <w:szCs w:val="25"/>
          <w:lang w:val="ru-RU"/>
        </w:rPr>
      </w:pPr>
    </w:p>
    <w:p w:rsidR="005566A2" w:rsidRDefault="005566A2">
      <w:pPr>
        <w:spacing w:line="20" w:lineRule="exact"/>
        <w:ind w:left="116"/>
        <w:rPr>
          <w:rFonts w:ascii="Arial" w:eastAsia="Arial" w:hAnsi="Arial" w:cs="Arial"/>
          <w:sz w:val="2"/>
          <w:szCs w:val="2"/>
        </w:rPr>
      </w:pPr>
      <w:r w:rsidRPr="005566A2"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514.1pt;height:.75pt;mso-position-horizontal-relative:char;mso-position-vertical-relative:line" coordsize="10282,15">
            <v:group id="_x0000_s1027" style="position:absolute;left:7;top:7;width:10268;height:2" coordorigin="7,7" coordsize="10268,2">
              <v:shape id="_x0000_s1028" style="position:absolute;left:7;top:7;width:10268;height:2" coordorigin="7,7" coordsize="10268,0" path="m7,7r10267,e" filled="f" strokeweight=".72pt">
                <v:path arrowok="t"/>
              </v:shape>
            </v:group>
            <w10:wrap type="none"/>
            <w10:anchorlock/>
          </v:group>
        </w:pict>
      </w:r>
    </w:p>
    <w:sectPr w:rsidR="005566A2" w:rsidSect="005566A2">
      <w:pgSz w:w="11910" w:h="16840"/>
      <w:pgMar w:top="1720" w:right="420" w:bottom="1680" w:left="980" w:header="383" w:footer="14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94E" w:rsidRDefault="007E394E" w:rsidP="005566A2">
      <w:r>
        <w:separator/>
      </w:r>
    </w:p>
  </w:endnote>
  <w:endnote w:type="continuationSeparator" w:id="1">
    <w:p w:rsidR="007E394E" w:rsidRDefault="007E394E" w:rsidP="00556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2" w:rsidRDefault="005566A2">
    <w:pPr>
      <w:spacing w:line="14" w:lineRule="auto"/>
      <w:rPr>
        <w:sz w:val="20"/>
        <w:szCs w:val="20"/>
      </w:rPr>
    </w:pPr>
    <w:r w:rsidRPr="005566A2">
      <w:pict>
        <v:group id="_x0000_s2070" style="position:absolute;margin-left:55.2pt;margin-top:756.95pt;width:513.4pt;height:.1pt;z-index:-81928;mso-position-horizontal-relative:page;mso-position-vertical-relative:page" coordorigin="1104,15139" coordsize="10268,2">
          <v:shape id="_x0000_s2071" style="position:absolute;left:1104;top:15139;width:10268;height:2" coordorigin="1104,15139" coordsize="10268,0" path="m1104,15139r10267,e" filled="f" strokeweight="1.44pt">
            <v:path arrowok="t"/>
          </v:shape>
          <w10:wrap anchorx="page" anchory="page"/>
        </v:group>
      </w:pict>
    </w:r>
    <w:r w:rsidRPr="005566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7.7pt;margin-top:787.3pt;width:134.85pt;height:25.95pt;z-index:-81904;mso-position-horizontal-relative:page;mso-position-vertical-relative:page" filled="f" stroked="f">
          <v:textbox inset="0,0,0,0">
            <w:txbxContent>
              <w:p w:rsidR="005566A2" w:rsidRDefault="007E394E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hAnsi="Tahoma"/>
                    <w:b/>
                    <w:color w:val="333399"/>
                    <w:sz w:val="28"/>
                  </w:rPr>
                  <w:t>Консу</w:t>
                </w:r>
                <w:r>
                  <w:rPr>
                    <w:rFonts w:ascii="Tahoma" w:hAnsi="Tahoma"/>
                    <w:b/>
                    <w:color w:val="333399"/>
                    <w:spacing w:val="-2"/>
                    <w:sz w:val="28"/>
                  </w:rPr>
                  <w:t>л</w:t>
                </w:r>
                <w:r>
                  <w:rPr>
                    <w:rFonts w:ascii="Tahoma" w:hAnsi="Tahoma"/>
                    <w:b/>
                    <w:color w:val="333399"/>
                    <w:sz w:val="28"/>
                  </w:rPr>
                  <w:t>ьтант</w:t>
                </w:r>
                <w:r>
                  <w:rPr>
                    <w:rFonts w:ascii="Tahoma" w:hAnsi="Tahoma"/>
                    <w:b/>
                    <w:color w:val="333399"/>
                    <w:spacing w:val="-2"/>
                    <w:sz w:val="28"/>
                  </w:rPr>
                  <w:t>П</w:t>
                </w:r>
                <w:r>
                  <w:rPr>
                    <w:rFonts w:ascii="Tahoma" w:hAnsi="Tahoma"/>
                    <w:b/>
                    <w:color w:val="333399"/>
                    <w:spacing w:val="-4"/>
                    <w:sz w:val="28"/>
                  </w:rPr>
                  <w:t>л</w:t>
                </w:r>
                <w:r>
                  <w:rPr>
                    <w:rFonts w:ascii="Tahoma" w:hAnsi="Tahoma"/>
                    <w:b/>
                    <w:color w:val="333399"/>
                    <w:sz w:val="28"/>
                  </w:rPr>
                  <w:t>юс</w:t>
                </w:r>
              </w:p>
              <w:p w:rsidR="005566A2" w:rsidRDefault="007E394E">
                <w:pPr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1"/>
                    <w:sz w:val="16"/>
                  </w:rPr>
                  <w:t>н</w:t>
                </w:r>
                <w:r>
                  <w:rPr>
                    <w:rFonts w:ascii="Tahoma" w:hAnsi="Tahoma"/>
                    <w:b/>
                    <w:sz w:val="16"/>
                  </w:rPr>
                  <w:t>а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д</w:t>
                </w:r>
                <w:r>
                  <w:rPr>
                    <w:rFonts w:ascii="Tahoma" w:hAnsi="Tahoma"/>
                    <w:b/>
                    <w:sz w:val="16"/>
                  </w:rPr>
                  <w:t>е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ж</w:t>
                </w:r>
                <w:r>
                  <w:rPr>
                    <w:rFonts w:ascii="Tahoma" w:hAnsi="Tahoma"/>
                    <w:b/>
                    <w:spacing w:val="1"/>
                    <w:sz w:val="16"/>
                  </w:rPr>
                  <w:t>н</w:t>
                </w:r>
                <w:r>
                  <w:rPr>
                    <w:rFonts w:ascii="Tahoma" w:hAnsi="Tahoma"/>
                    <w:b/>
                    <w:sz w:val="16"/>
                  </w:rPr>
                  <w:t>ая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</w:t>
                </w:r>
                <w:r>
                  <w:rPr>
                    <w:rFonts w:ascii="Tahoma" w:hAnsi="Tahoma"/>
                    <w:b/>
                    <w:sz w:val="16"/>
                  </w:rPr>
                  <w:t>р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а</w:t>
                </w:r>
                <w:r>
                  <w:rPr>
                    <w:rFonts w:ascii="Tahoma" w:hAnsi="Tahoma"/>
                    <w:b/>
                    <w:sz w:val="16"/>
                  </w:rPr>
                  <w:t>в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о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в</w:t>
                </w:r>
                <w:r>
                  <w:rPr>
                    <w:rFonts w:ascii="Tahoma" w:hAnsi="Tahoma"/>
                    <w:b/>
                    <w:sz w:val="16"/>
                  </w:rPr>
                  <w:t>ая</w:t>
                </w:r>
                <w:r>
                  <w:rPr>
                    <w:rFonts w:ascii="Tahoma" w:hAnsi="Tahoma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подд</w:t>
                </w:r>
                <w:r>
                  <w:rPr>
                    <w:rFonts w:ascii="Tahoma" w:hAnsi="Tahoma"/>
                    <w:b/>
                    <w:sz w:val="16"/>
                  </w:rPr>
                  <w:t>е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р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жк</w:t>
                </w:r>
                <w:r>
                  <w:rPr>
                    <w:rFonts w:ascii="Tahoma" w:hAnsi="Tahoma"/>
                    <w:b/>
                    <w:sz w:val="16"/>
                  </w:rPr>
                  <w:t>а</w:t>
                </w:r>
              </w:p>
            </w:txbxContent>
          </v:textbox>
          <w10:wrap anchorx="page" anchory="page"/>
        </v:shape>
      </w:pict>
    </w:r>
    <w:r w:rsidRPr="005566A2">
      <w:pict>
        <v:shape id="_x0000_s2068" type="#_x0000_t202" style="position:absolute;margin-left:263.4pt;margin-top:793.9pt;width:98.7pt;height:12pt;z-index:-81880;mso-position-horizontal-relative:page;mso-position-vertical-relative:page" filled="f" stroked="f">
          <v:textbox inset="0,0,0,0">
            <w:txbxContent>
              <w:p w:rsidR="005566A2" w:rsidRDefault="005566A2">
                <w:pPr>
                  <w:spacing w:line="226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hyperlink r:id="rId1"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www.c</w:t>
                  </w:r>
                  <w:r w:rsidR="007E394E">
                    <w:rPr>
                      <w:rFonts w:ascii="Tahoma"/>
                      <w:b/>
                      <w:color w:val="0000FF"/>
                      <w:spacing w:val="-1"/>
                      <w:w w:val="99"/>
                      <w:sz w:val="20"/>
                    </w:rPr>
                    <w:t>on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s</w:t>
                  </w:r>
                  <w:r w:rsidR="007E394E">
                    <w:rPr>
                      <w:rFonts w:ascii="Tahoma"/>
                      <w:b/>
                      <w:color w:val="0000FF"/>
                      <w:spacing w:val="1"/>
                      <w:w w:val="99"/>
                      <w:sz w:val="20"/>
                    </w:rPr>
                    <w:t>u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l</w:t>
                  </w:r>
                  <w:r w:rsidR="007E394E">
                    <w:rPr>
                      <w:rFonts w:ascii="Tahoma"/>
                      <w:b/>
                      <w:color w:val="0000FF"/>
                      <w:spacing w:val="-2"/>
                      <w:w w:val="99"/>
                      <w:sz w:val="20"/>
                    </w:rPr>
                    <w:t>t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a</w:t>
                  </w:r>
                  <w:r w:rsidR="007E394E">
                    <w:rPr>
                      <w:rFonts w:ascii="Tahoma"/>
                      <w:b/>
                      <w:color w:val="0000FF"/>
                      <w:spacing w:val="1"/>
                      <w:w w:val="99"/>
                      <w:sz w:val="20"/>
                    </w:rPr>
                    <w:t>n</w:t>
                  </w:r>
                  <w:r w:rsidR="007E394E">
                    <w:rPr>
                      <w:rFonts w:ascii="Tahoma"/>
                      <w:b/>
                      <w:color w:val="0000FF"/>
                      <w:spacing w:val="-2"/>
                      <w:w w:val="99"/>
                      <w:sz w:val="20"/>
                    </w:rPr>
                    <w:t>t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.</w:t>
                  </w:r>
                  <w:r w:rsidR="007E394E">
                    <w:rPr>
                      <w:rFonts w:ascii="Tahoma"/>
                      <w:b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 w:rsidRPr="005566A2">
      <w:pict>
        <v:shape id="_x0000_s2067" type="#_x0000_t202" style="position:absolute;margin-left:486.4pt;margin-top:793.9pt;width:81.7pt;height:12pt;z-index:-81856;mso-position-horizontal-relative:page;mso-position-vertical-relative:page" filled="f" stroked="f">
          <v:textbox inset="0,0,0,0">
            <w:txbxContent>
              <w:p w:rsidR="005566A2" w:rsidRDefault="007E394E">
                <w:pPr>
                  <w:pStyle w:val="a3"/>
                  <w:spacing w:line="22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  <w:w w:val="99"/>
                  </w:rPr>
                  <w:t>Стр</w:t>
                </w:r>
                <w:r>
                  <w:rPr>
                    <w:rFonts w:ascii="Tahoma" w:hAnsi="Tahoma"/>
                    <w:spacing w:val="1"/>
                    <w:w w:val="99"/>
                  </w:rPr>
                  <w:t>а</w:t>
                </w:r>
                <w:r>
                  <w:rPr>
                    <w:rFonts w:ascii="Tahoma" w:hAnsi="Tahoma"/>
                    <w:w w:val="99"/>
                  </w:rPr>
                  <w:t>ни</w:t>
                </w:r>
                <w:r>
                  <w:rPr>
                    <w:rFonts w:ascii="Tahoma" w:hAnsi="Tahoma"/>
                    <w:spacing w:val="-2"/>
                    <w:w w:val="99"/>
                  </w:rPr>
                  <w:t>ц</w:t>
                </w:r>
                <w:r>
                  <w:rPr>
                    <w:rFonts w:ascii="Tahoma" w:hAnsi="Tahoma"/>
                    <w:w w:val="99"/>
                  </w:rPr>
                  <w:t>а</w:t>
                </w:r>
                <w:r>
                  <w:rPr>
                    <w:rFonts w:ascii="Tahoma" w:hAnsi="Tahoma"/>
                    <w:spacing w:val="1"/>
                  </w:rPr>
                  <w:t xml:space="preserve"> </w:t>
                </w:r>
                <w:r w:rsidR="005566A2">
                  <w:fldChar w:fldCharType="begin"/>
                </w:r>
                <w:r>
                  <w:rPr>
                    <w:rFonts w:ascii="Tahoma" w:hAnsi="Tahoma"/>
                    <w:w w:val="99"/>
                  </w:rPr>
                  <w:instrText xml:space="preserve"> PAGE </w:instrText>
                </w:r>
                <w:r w:rsidR="005566A2">
                  <w:fldChar w:fldCharType="separate"/>
                </w:r>
                <w:r w:rsidR="0073778B">
                  <w:rPr>
                    <w:rFonts w:ascii="Tahoma" w:hAnsi="Tahoma"/>
                    <w:noProof/>
                    <w:w w:val="99"/>
                  </w:rPr>
                  <w:t>3</w:t>
                </w:r>
                <w:r w:rsidR="005566A2">
                  <w:fldChar w:fldCharType="end"/>
                </w:r>
                <w:r>
                  <w:rPr>
                    <w:rFonts w:ascii="Tahoma" w:hAnsi="Tahoma"/>
                    <w:spacing w:val="-1"/>
                  </w:rPr>
                  <w:t xml:space="preserve"> </w:t>
                </w:r>
                <w:r>
                  <w:rPr>
                    <w:rFonts w:ascii="Tahoma" w:hAnsi="Tahoma"/>
                    <w:w w:val="99"/>
                  </w:rPr>
                  <w:t>из</w:t>
                </w:r>
                <w:r>
                  <w:rPr>
                    <w:rFonts w:ascii="Tahoma" w:hAnsi="Tahoma"/>
                  </w:rPr>
                  <w:t xml:space="preserve"> </w:t>
                </w:r>
                <w:r>
                  <w:rPr>
                    <w:rFonts w:ascii="Tahoma" w:hAnsi="Tahoma"/>
                    <w:spacing w:val="1"/>
                    <w:w w:val="9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2" w:rsidRDefault="005566A2">
    <w:pPr>
      <w:spacing w:line="14" w:lineRule="auto"/>
      <w:rPr>
        <w:sz w:val="20"/>
        <w:szCs w:val="20"/>
      </w:rPr>
    </w:pPr>
    <w:r w:rsidRPr="005566A2">
      <w:pict>
        <v:group id="_x0000_s2061" style="position:absolute;margin-left:70.55pt;margin-top:535.05pt;width:700.95pt;height:.1pt;z-index:-81760;mso-position-horizontal-relative:page;mso-position-vertical-relative:page" coordorigin="1411,10701" coordsize="14019,2">
          <v:shape id="_x0000_s2062" style="position:absolute;left:1411;top:10701;width:14019;height:2" coordorigin="1411,10701" coordsize="14019,0" path="m1411,10701r14019,e" filled="f" strokeweight="1.44pt">
            <v:path arrowok="t"/>
          </v:shape>
          <w10:wrap anchorx="page" anchory="page"/>
        </v:group>
      </w:pict>
    </w:r>
    <w:r w:rsidRPr="005566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3.05pt;margin-top:553.05pt;width:134.9pt;height:25.95pt;z-index:-81736;mso-position-horizontal-relative:page;mso-position-vertical-relative:page" filled="f" stroked="f">
          <v:textbox inset="0,0,0,0">
            <w:txbxContent>
              <w:p w:rsidR="005566A2" w:rsidRDefault="007E394E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hAnsi="Tahoma"/>
                    <w:b/>
                    <w:color w:val="333399"/>
                    <w:sz w:val="28"/>
                  </w:rPr>
                  <w:t>Консу</w:t>
                </w:r>
                <w:r>
                  <w:rPr>
                    <w:rFonts w:ascii="Tahoma" w:hAnsi="Tahoma"/>
                    <w:b/>
                    <w:color w:val="333399"/>
                    <w:spacing w:val="-2"/>
                    <w:sz w:val="28"/>
                  </w:rPr>
                  <w:t>л</w:t>
                </w:r>
                <w:r>
                  <w:rPr>
                    <w:rFonts w:ascii="Tahoma" w:hAnsi="Tahoma"/>
                    <w:b/>
                    <w:color w:val="333399"/>
                    <w:sz w:val="28"/>
                  </w:rPr>
                  <w:t>ьтант</w:t>
                </w:r>
                <w:r>
                  <w:rPr>
                    <w:rFonts w:ascii="Tahoma" w:hAnsi="Tahoma"/>
                    <w:b/>
                    <w:color w:val="333399"/>
                    <w:spacing w:val="-2"/>
                    <w:sz w:val="28"/>
                  </w:rPr>
                  <w:t>П</w:t>
                </w:r>
                <w:r>
                  <w:rPr>
                    <w:rFonts w:ascii="Tahoma" w:hAnsi="Tahoma"/>
                    <w:b/>
                    <w:color w:val="333399"/>
                    <w:spacing w:val="-4"/>
                    <w:sz w:val="28"/>
                  </w:rPr>
                  <w:t>л</w:t>
                </w:r>
                <w:r>
                  <w:rPr>
                    <w:rFonts w:ascii="Tahoma" w:hAnsi="Tahoma"/>
                    <w:b/>
                    <w:color w:val="333399"/>
                    <w:sz w:val="28"/>
                  </w:rPr>
                  <w:t>юс</w:t>
                </w:r>
              </w:p>
              <w:p w:rsidR="005566A2" w:rsidRDefault="007E394E">
                <w:pPr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1"/>
                    <w:sz w:val="16"/>
                  </w:rPr>
                  <w:t>н</w:t>
                </w:r>
                <w:r>
                  <w:rPr>
                    <w:rFonts w:ascii="Tahoma" w:hAnsi="Tahoma"/>
                    <w:b/>
                    <w:sz w:val="16"/>
                  </w:rPr>
                  <w:t>а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д</w:t>
                </w:r>
                <w:r>
                  <w:rPr>
                    <w:rFonts w:ascii="Tahoma" w:hAnsi="Tahoma"/>
                    <w:b/>
                    <w:sz w:val="16"/>
                  </w:rPr>
                  <w:t>е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ж</w:t>
                </w:r>
                <w:r>
                  <w:rPr>
                    <w:rFonts w:ascii="Tahoma" w:hAnsi="Tahoma"/>
                    <w:b/>
                    <w:spacing w:val="1"/>
                    <w:sz w:val="16"/>
                  </w:rPr>
                  <w:t>н</w:t>
                </w:r>
                <w:r>
                  <w:rPr>
                    <w:rFonts w:ascii="Tahoma" w:hAnsi="Tahoma"/>
                    <w:b/>
                    <w:sz w:val="16"/>
                  </w:rPr>
                  <w:t>ая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</w:t>
                </w:r>
                <w:r>
                  <w:rPr>
                    <w:rFonts w:ascii="Tahoma" w:hAnsi="Tahoma"/>
                    <w:b/>
                    <w:sz w:val="16"/>
                  </w:rPr>
                  <w:t>р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а</w:t>
                </w:r>
                <w:r>
                  <w:rPr>
                    <w:rFonts w:ascii="Tahoma" w:hAnsi="Tahoma"/>
                    <w:b/>
                    <w:sz w:val="16"/>
                  </w:rPr>
                  <w:t>в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о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в</w:t>
                </w:r>
                <w:r>
                  <w:rPr>
                    <w:rFonts w:ascii="Tahoma" w:hAnsi="Tahoma"/>
                    <w:b/>
                    <w:sz w:val="16"/>
                  </w:rPr>
                  <w:t>ая</w:t>
                </w:r>
                <w:r>
                  <w:rPr>
                    <w:rFonts w:ascii="Tahoma" w:hAnsi="Tahoma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подд</w:t>
                </w:r>
                <w:r>
                  <w:rPr>
                    <w:rFonts w:ascii="Tahoma" w:hAnsi="Tahoma"/>
                    <w:b/>
                    <w:sz w:val="16"/>
                  </w:rPr>
                  <w:t>е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р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ж</w:t>
                </w:r>
                <w:r>
                  <w:rPr>
                    <w:rFonts w:ascii="Tahoma" w:hAnsi="Tahoma"/>
                    <w:b/>
                    <w:sz w:val="16"/>
                  </w:rPr>
                  <w:t>ка</w:t>
                </w:r>
              </w:p>
            </w:txbxContent>
          </v:textbox>
          <w10:wrap anchorx="page" anchory="page"/>
        </v:shape>
      </w:pict>
    </w:r>
    <w:r w:rsidRPr="005566A2">
      <w:pict>
        <v:shape id="_x0000_s2059" type="#_x0000_t202" style="position:absolute;margin-left:372.5pt;margin-top:559.65pt;width:98.7pt;height:12pt;z-index:-81712;mso-position-horizontal-relative:page;mso-position-vertical-relative:page" filled="f" stroked="f">
          <v:textbox inset="0,0,0,0">
            <w:txbxContent>
              <w:p w:rsidR="005566A2" w:rsidRDefault="005566A2">
                <w:pPr>
                  <w:spacing w:line="226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hyperlink r:id="rId1"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www.c</w:t>
                  </w:r>
                  <w:r w:rsidR="007E394E">
                    <w:rPr>
                      <w:rFonts w:ascii="Tahoma"/>
                      <w:b/>
                      <w:color w:val="0000FF"/>
                      <w:spacing w:val="-1"/>
                      <w:w w:val="99"/>
                      <w:sz w:val="20"/>
                    </w:rPr>
                    <w:t>on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s</w:t>
                  </w:r>
                  <w:r w:rsidR="007E394E">
                    <w:rPr>
                      <w:rFonts w:ascii="Tahoma"/>
                      <w:b/>
                      <w:color w:val="0000FF"/>
                      <w:spacing w:val="1"/>
                      <w:w w:val="99"/>
                      <w:sz w:val="20"/>
                    </w:rPr>
                    <w:t>u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l</w:t>
                  </w:r>
                  <w:r w:rsidR="007E394E">
                    <w:rPr>
                      <w:rFonts w:ascii="Tahoma"/>
                      <w:b/>
                      <w:color w:val="0000FF"/>
                      <w:spacing w:val="-2"/>
                      <w:w w:val="99"/>
                      <w:sz w:val="20"/>
                    </w:rPr>
                    <w:t>t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a</w:t>
                  </w:r>
                  <w:r w:rsidR="007E394E">
                    <w:rPr>
                      <w:rFonts w:ascii="Tahoma"/>
                      <w:b/>
                      <w:color w:val="0000FF"/>
                      <w:spacing w:val="1"/>
                      <w:w w:val="99"/>
                      <w:sz w:val="20"/>
                    </w:rPr>
                    <w:t>n</w:t>
                  </w:r>
                  <w:r w:rsidR="007E394E">
                    <w:rPr>
                      <w:rFonts w:ascii="Tahoma"/>
                      <w:b/>
                      <w:color w:val="0000FF"/>
                      <w:spacing w:val="-2"/>
                      <w:w w:val="99"/>
                      <w:sz w:val="20"/>
                    </w:rPr>
                    <w:t>t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.</w:t>
                  </w:r>
                  <w:r w:rsidR="007E394E">
                    <w:rPr>
                      <w:rFonts w:ascii="Tahoma"/>
                      <w:b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 w:rsidRPr="005566A2">
      <w:pict>
        <v:shape id="_x0000_s2058" type="#_x0000_t202" style="position:absolute;margin-left:683.95pt;margin-top:559.65pt;width:87pt;height:12pt;z-index:-81688;mso-position-horizontal-relative:page;mso-position-vertical-relative:page" filled="f" stroked="f">
          <v:textbox inset="0,0,0,0">
            <w:txbxContent>
              <w:p w:rsidR="005566A2" w:rsidRDefault="007E394E">
                <w:pPr>
                  <w:pStyle w:val="a3"/>
                  <w:spacing w:line="22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  <w:w w:val="99"/>
                  </w:rPr>
                  <w:t>Стр</w:t>
                </w:r>
                <w:r>
                  <w:rPr>
                    <w:rFonts w:ascii="Tahoma" w:hAnsi="Tahoma"/>
                    <w:spacing w:val="1"/>
                    <w:w w:val="99"/>
                  </w:rPr>
                  <w:t>а</w:t>
                </w:r>
                <w:r>
                  <w:rPr>
                    <w:rFonts w:ascii="Tahoma" w:hAnsi="Tahoma"/>
                    <w:w w:val="99"/>
                  </w:rPr>
                  <w:t>ни</w:t>
                </w:r>
                <w:r>
                  <w:rPr>
                    <w:rFonts w:ascii="Tahoma" w:hAnsi="Tahoma"/>
                    <w:spacing w:val="-2"/>
                    <w:w w:val="99"/>
                  </w:rPr>
                  <w:t>ц</w:t>
                </w:r>
                <w:r>
                  <w:rPr>
                    <w:rFonts w:ascii="Tahoma" w:hAnsi="Tahoma"/>
                    <w:w w:val="99"/>
                  </w:rPr>
                  <w:t>а</w:t>
                </w:r>
                <w:r>
                  <w:rPr>
                    <w:rFonts w:ascii="Tahoma" w:hAnsi="Tahoma"/>
                    <w:spacing w:val="2"/>
                  </w:rPr>
                  <w:t xml:space="preserve"> </w:t>
                </w:r>
                <w:r w:rsidR="005566A2">
                  <w:fldChar w:fldCharType="begin"/>
                </w:r>
                <w:r>
                  <w:rPr>
                    <w:rFonts w:ascii="Tahoma" w:hAnsi="Tahoma"/>
                    <w:w w:val="99"/>
                  </w:rPr>
                  <w:instrText xml:space="preserve"> PAGE </w:instrText>
                </w:r>
                <w:r w:rsidR="005566A2">
                  <w:fldChar w:fldCharType="separate"/>
                </w:r>
                <w:r w:rsidR="0073778B">
                  <w:rPr>
                    <w:rFonts w:ascii="Tahoma" w:hAnsi="Tahoma"/>
                    <w:noProof/>
                    <w:w w:val="99"/>
                  </w:rPr>
                  <w:t>55</w:t>
                </w:r>
                <w:r w:rsidR="005566A2">
                  <w:fldChar w:fldCharType="end"/>
                </w:r>
                <w:r>
                  <w:rPr>
                    <w:rFonts w:ascii="Tahoma" w:hAnsi="Tahoma"/>
                    <w:spacing w:val="-1"/>
                  </w:rPr>
                  <w:t xml:space="preserve"> </w:t>
                </w:r>
                <w:r>
                  <w:rPr>
                    <w:rFonts w:ascii="Tahoma" w:hAnsi="Tahoma"/>
                    <w:w w:val="99"/>
                  </w:rPr>
                  <w:t>из</w:t>
                </w:r>
                <w:r>
                  <w:rPr>
                    <w:rFonts w:ascii="Tahoma" w:hAnsi="Tahoma"/>
                    <w:spacing w:val="2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w w:val="9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2" w:rsidRDefault="005566A2">
    <w:pPr>
      <w:spacing w:line="14" w:lineRule="auto"/>
      <w:rPr>
        <w:sz w:val="20"/>
        <w:szCs w:val="20"/>
      </w:rPr>
    </w:pPr>
    <w:r w:rsidRPr="005566A2">
      <w:pict>
        <v:group id="_x0000_s2052" style="position:absolute;margin-left:55.2pt;margin-top:756.95pt;width:513.4pt;height:.1pt;z-index:-81592;mso-position-horizontal-relative:page;mso-position-vertical-relative:page" coordorigin="1104,15139" coordsize="10268,2">
          <v:shape id="_x0000_s2053" style="position:absolute;left:1104;top:15139;width:10268;height:2" coordorigin="1104,15139" coordsize="10268,0" path="m1104,15139r10267,e" filled="f" strokeweight="1.44pt">
            <v:path arrowok="t"/>
          </v:shape>
          <w10:wrap anchorx="page" anchory="page"/>
        </v:group>
      </w:pict>
    </w:r>
    <w:r w:rsidRPr="005566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7pt;margin-top:787.3pt;width:134.85pt;height:25.95pt;z-index:-81568;mso-position-horizontal-relative:page;mso-position-vertical-relative:page" filled="f" stroked="f">
          <v:textbox inset="0,0,0,0">
            <w:txbxContent>
              <w:p w:rsidR="005566A2" w:rsidRDefault="007E394E">
                <w:pPr>
                  <w:spacing w:line="311" w:lineRule="exact"/>
                  <w:ind w:left="20"/>
                  <w:rPr>
                    <w:rFonts w:ascii="Tahoma" w:eastAsia="Tahoma" w:hAnsi="Tahoma" w:cs="Tahoma"/>
                    <w:sz w:val="28"/>
                    <w:szCs w:val="28"/>
                  </w:rPr>
                </w:pPr>
                <w:r>
                  <w:rPr>
                    <w:rFonts w:ascii="Tahoma" w:hAnsi="Tahoma"/>
                    <w:b/>
                    <w:color w:val="333399"/>
                    <w:sz w:val="28"/>
                  </w:rPr>
                  <w:t>Консу</w:t>
                </w:r>
                <w:r>
                  <w:rPr>
                    <w:rFonts w:ascii="Tahoma" w:hAnsi="Tahoma"/>
                    <w:b/>
                    <w:color w:val="333399"/>
                    <w:spacing w:val="-2"/>
                    <w:sz w:val="28"/>
                  </w:rPr>
                  <w:t>л</w:t>
                </w:r>
                <w:r>
                  <w:rPr>
                    <w:rFonts w:ascii="Tahoma" w:hAnsi="Tahoma"/>
                    <w:b/>
                    <w:color w:val="333399"/>
                    <w:sz w:val="28"/>
                  </w:rPr>
                  <w:t>ьтант</w:t>
                </w:r>
                <w:r>
                  <w:rPr>
                    <w:rFonts w:ascii="Tahoma" w:hAnsi="Tahoma"/>
                    <w:b/>
                    <w:color w:val="333399"/>
                    <w:spacing w:val="-2"/>
                    <w:sz w:val="28"/>
                  </w:rPr>
                  <w:t>П</w:t>
                </w:r>
                <w:r>
                  <w:rPr>
                    <w:rFonts w:ascii="Tahoma" w:hAnsi="Tahoma"/>
                    <w:b/>
                    <w:color w:val="333399"/>
                    <w:spacing w:val="-4"/>
                    <w:sz w:val="28"/>
                  </w:rPr>
                  <w:t>л</w:t>
                </w:r>
                <w:r>
                  <w:rPr>
                    <w:rFonts w:ascii="Tahoma" w:hAnsi="Tahoma"/>
                    <w:b/>
                    <w:color w:val="333399"/>
                    <w:sz w:val="28"/>
                  </w:rPr>
                  <w:t>юс</w:t>
                </w:r>
              </w:p>
              <w:p w:rsidR="005566A2" w:rsidRDefault="007E394E">
                <w:pPr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pacing w:val="1"/>
                    <w:sz w:val="16"/>
                  </w:rPr>
                  <w:t>н</w:t>
                </w:r>
                <w:r>
                  <w:rPr>
                    <w:rFonts w:ascii="Tahoma" w:hAnsi="Tahoma"/>
                    <w:b/>
                    <w:sz w:val="16"/>
                  </w:rPr>
                  <w:t>а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д</w:t>
                </w:r>
                <w:r>
                  <w:rPr>
                    <w:rFonts w:ascii="Tahoma" w:hAnsi="Tahoma"/>
                    <w:b/>
                    <w:sz w:val="16"/>
                  </w:rPr>
                  <w:t>е</w:t>
                </w:r>
                <w:r>
                  <w:rPr>
                    <w:rFonts w:ascii="Tahoma" w:hAnsi="Tahoma"/>
                    <w:b/>
                    <w:spacing w:val="-4"/>
                    <w:sz w:val="16"/>
                  </w:rPr>
                  <w:t>ж</w:t>
                </w:r>
                <w:r>
                  <w:rPr>
                    <w:rFonts w:ascii="Tahoma" w:hAnsi="Tahoma"/>
                    <w:b/>
                    <w:spacing w:val="1"/>
                    <w:sz w:val="16"/>
                  </w:rPr>
                  <w:t>н</w:t>
                </w:r>
                <w:r>
                  <w:rPr>
                    <w:rFonts w:ascii="Tahoma" w:hAnsi="Tahoma"/>
                    <w:b/>
                    <w:sz w:val="16"/>
                  </w:rPr>
                  <w:t>ая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</w:t>
                </w:r>
                <w:r>
                  <w:rPr>
                    <w:rFonts w:ascii="Tahoma" w:hAnsi="Tahoma"/>
                    <w:b/>
                    <w:sz w:val="16"/>
                  </w:rPr>
                  <w:t>р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а</w:t>
                </w:r>
                <w:r>
                  <w:rPr>
                    <w:rFonts w:ascii="Tahoma" w:hAnsi="Tahoma"/>
                    <w:b/>
                    <w:sz w:val="16"/>
                  </w:rPr>
                  <w:t>в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о</w:t>
                </w:r>
                <w:r>
                  <w:rPr>
                    <w:rFonts w:ascii="Tahoma" w:hAnsi="Tahoma"/>
                    <w:b/>
                    <w:spacing w:val="-2"/>
                    <w:sz w:val="16"/>
                  </w:rPr>
                  <w:t>в</w:t>
                </w:r>
                <w:r>
                  <w:rPr>
                    <w:rFonts w:ascii="Tahoma" w:hAnsi="Tahoma"/>
                    <w:b/>
                    <w:sz w:val="16"/>
                  </w:rPr>
                  <w:t>ая</w:t>
                </w:r>
                <w:r>
                  <w:rPr>
                    <w:rFonts w:ascii="Tahoma" w:hAnsi="Tahoma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подд</w:t>
                </w:r>
                <w:r>
                  <w:rPr>
                    <w:rFonts w:ascii="Tahoma" w:hAnsi="Tahoma"/>
                    <w:b/>
                    <w:sz w:val="16"/>
                  </w:rPr>
                  <w:t>е</w:t>
                </w:r>
                <w:r>
                  <w:rPr>
                    <w:rFonts w:ascii="Tahoma" w:hAnsi="Tahoma"/>
                    <w:b/>
                    <w:spacing w:val="-3"/>
                    <w:sz w:val="16"/>
                  </w:rPr>
                  <w:t>р</w:t>
                </w:r>
                <w:r>
                  <w:rPr>
                    <w:rFonts w:ascii="Tahoma" w:hAnsi="Tahoma"/>
                    <w:b/>
                    <w:spacing w:val="-1"/>
                    <w:sz w:val="16"/>
                  </w:rPr>
                  <w:t>жк</w:t>
                </w:r>
                <w:r>
                  <w:rPr>
                    <w:rFonts w:ascii="Tahoma" w:hAnsi="Tahoma"/>
                    <w:b/>
                    <w:sz w:val="16"/>
                  </w:rPr>
                  <w:t>а</w:t>
                </w:r>
              </w:p>
            </w:txbxContent>
          </v:textbox>
          <w10:wrap anchorx="page" anchory="page"/>
        </v:shape>
      </w:pict>
    </w:r>
    <w:r w:rsidRPr="005566A2">
      <w:pict>
        <v:shape id="_x0000_s2050" type="#_x0000_t202" style="position:absolute;margin-left:263.4pt;margin-top:793.9pt;width:98.7pt;height:12pt;z-index:-81544;mso-position-horizontal-relative:page;mso-position-vertical-relative:page" filled="f" stroked="f">
          <v:textbox inset="0,0,0,0">
            <w:txbxContent>
              <w:p w:rsidR="005566A2" w:rsidRDefault="005566A2">
                <w:pPr>
                  <w:spacing w:line="226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hyperlink r:id="rId1"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www.c</w:t>
                  </w:r>
                  <w:r w:rsidR="007E394E">
                    <w:rPr>
                      <w:rFonts w:ascii="Tahoma"/>
                      <w:b/>
                      <w:color w:val="0000FF"/>
                      <w:spacing w:val="-1"/>
                      <w:w w:val="99"/>
                      <w:sz w:val="20"/>
                    </w:rPr>
                    <w:t>on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s</w:t>
                  </w:r>
                  <w:r w:rsidR="007E394E">
                    <w:rPr>
                      <w:rFonts w:ascii="Tahoma"/>
                      <w:b/>
                      <w:color w:val="0000FF"/>
                      <w:spacing w:val="1"/>
                      <w:w w:val="99"/>
                      <w:sz w:val="20"/>
                    </w:rPr>
                    <w:t>u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l</w:t>
                  </w:r>
                  <w:r w:rsidR="007E394E">
                    <w:rPr>
                      <w:rFonts w:ascii="Tahoma"/>
                      <w:b/>
                      <w:color w:val="0000FF"/>
                      <w:spacing w:val="-2"/>
                      <w:w w:val="99"/>
                      <w:sz w:val="20"/>
                    </w:rPr>
                    <w:t>t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a</w:t>
                  </w:r>
                  <w:r w:rsidR="007E394E">
                    <w:rPr>
                      <w:rFonts w:ascii="Tahoma"/>
                      <w:b/>
                      <w:color w:val="0000FF"/>
                      <w:spacing w:val="1"/>
                      <w:w w:val="99"/>
                      <w:sz w:val="20"/>
                    </w:rPr>
                    <w:t>n</w:t>
                  </w:r>
                  <w:r w:rsidR="007E394E">
                    <w:rPr>
                      <w:rFonts w:ascii="Tahoma"/>
                      <w:b/>
                      <w:color w:val="0000FF"/>
                      <w:spacing w:val="-2"/>
                      <w:w w:val="99"/>
                      <w:sz w:val="20"/>
                    </w:rPr>
                    <w:t>t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.</w:t>
                  </w:r>
                  <w:r w:rsidR="007E394E">
                    <w:rPr>
                      <w:rFonts w:ascii="Tahoma"/>
                      <w:b/>
                      <w:color w:val="0000FF"/>
                      <w:spacing w:val="2"/>
                      <w:w w:val="99"/>
                      <w:sz w:val="20"/>
                    </w:rPr>
                    <w:t>r</w:t>
                  </w:r>
                  <w:r w:rsidR="007E394E">
                    <w:rPr>
                      <w:rFonts w:ascii="Tahoma"/>
                      <w:b/>
                      <w:color w:val="0000FF"/>
                      <w:w w:val="99"/>
                      <w:sz w:val="20"/>
                    </w:rPr>
                    <w:t>u</w:t>
                  </w:r>
                </w:hyperlink>
              </w:p>
            </w:txbxContent>
          </v:textbox>
          <w10:wrap anchorx="page" anchory="page"/>
        </v:shape>
      </w:pict>
    </w:r>
    <w:r w:rsidRPr="005566A2">
      <w:pict>
        <v:shape id="_x0000_s2049" type="#_x0000_t202" style="position:absolute;margin-left:481pt;margin-top:793.9pt;width:87pt;height:12pt;z-index:-81520;mso-position-horizontal-relative:page;mso-position-vertical-relative:page" filled="f" stroked="f">
          <v:textbox inset="0,0,0,0">
            <w:txbxContent>
              <w:p w:rsidR="005566A2" w:rsidRDefault="007E394E">
                <w:pPr>
                  <w:pStyle w:val="a3"/>
                  <w:spacing w:line="22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  <w:w w:val="99"/>
                  </w:rPr>
                  <w:t>Стр</w:t>
                </w:r>
                <w:r>
                  <w:rPr>
                    <w:rFonts w:ascii="Tahoma" w:hAnsi="Tahoma"/>
                    <w:spacing w:val="1"/>
                    <w:w w:val="99"/>
                  </w:rPr>
                  <w:t>а</w:t>
                </w:r>
                <w:r>
                  <w:rPr>
                    <w:rFonts w:ascii="Tahoma" w:hAnsi="Tahoma"/>
                    <w:w w:val="99"/>
                  </w:rPr>
                  <w:t>ни</w:t>
                </w:r>
                <w:r>
                  <w:rPr>
                    <w:rFonts w:ascii="Tahoma" w:hAnsi="Tahoma"/>
                    <w:spacing w:val="-2"/>
                    <w:w w:val="99"/>
                  </w:rPr>
                  <w:t>ц</w:t>
                </w:r>
                <w:r>
                  <w:rPr>
                    <w:rFonts w:ascii="Tahoma" w:hAnsi="Tahoma"/>
                    <w:w w:val="99"/>
                  </w:rPr>
                  <w:t>а</w:t>
                </w:r>
                <w:r>
                  <w:rPr>
                    <w:rFonts w:ascii="Tahoma" w:hAnsi="Tahoma"/>
                    <w:spacing w:val="1"/>
                  </w:rPr>
                  <w:t xml:space="preserve"> </w:t>
                </w:r>
                <w:r w:rsidR="005566A2">
                  <w:fldChar w:fldCharType="begin"/>
                </w:r>
                <w:r>
                  <w:rPr>
                    <w:rFonts w:ascii="Tahoma" w:hAnsi="Tahoma"/>
                    <w:w w:val="99"/>
                  </w:rPr>
                  <w:instrText xml:space="preserve"> PAGE </w:instrText>
                </w:r>
                <w:r w:rsidR="005566A2">
                  <w:fldChar w:fldCharType="separate"/>
                </w:r>
                <w:r w:rsidR="0073778B">
                  <w:rPr>
                    <w:rFonts w:ascii="Tahoma" w:hAnsi="Tahoma"/>
                    <w:noProof/>
                    <w:w w:val="99"/>
                  </w:rPr>
                  <w:t>60</w:t>
                </w:r>
                <w:r w:rsidR="005566A2">
                  <w:fldChar w:fldCharType="end"/>
                </w:r>
                <w:r>
                  <w:rPr>
                    <w:rFonts w:ascii="Tahoma" w:hAnsi="Tahoma"/>
                    <w:spacing w:val="-1"/>
                  </w:rPr>
                  <w:t xml:space="preserve"> </w:t>
                </w:r>
                <w:r>
                  <w:rPr>
                    <w:rFonts w:ascii="Tahoma" w:hAnsi="Tahoma"/>
                    <w:w w:val="99"/>
                  </w:rPr>
                  <w:t>из</w:t>
                </w:r>
                <w:r>
                  <w:rPr>
                    <w:rFonts w:ascii="Tahoma" w:hAnsi="Tahoma"/>
                    <w:spacing w:val="2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w w:val="9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94E" w:rsidRDefault="007E394E" w:rsidP="005566A2">
      <w:r>
        <w:separator/>
      </w:r>
    </w:p>
  </w:footnote>
  <w:footnote w:type="continuationSeparator" w:id="1">
    <w:p w:rsidR="007E394E" w:rsidRDefault="007E394E" w:rsidP="00556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2" w:rsidRDefault="005566A2">
    <w:pPr>
      <w:spacing w:line="14" w:lineRule="auto"/>
      <w:rPr>
        <w:sz w:val="20"/>
        <w:szCs w:val="20"/>
      </w:rPr>
    </w:pPr>
    <w:r w:rsidRPr="005566A2">
      <w:pict>
        <v:group id="_x0000_s2074" style="position:absolute;margin-left:55.2pt;margin-top:86.05pt;width:513.4pt;height:.1pt;z-index:-82000;mso-position-horizontal-relative:page;mso-position-vertical-relative:page" coordorigin="1104,1721" coordsize="10268,2">
          <v:shape id="_x0000_s2075" style="position:absolute;left:1104;top:1721;width:10268;height:2" coordorigin="1104,1721" coordsize="10268,0" path="m1104,1721r10267,e" filled="f" strokeweight="1.44pt">
            <v:path arrowok="t"/>
          </v:shape>
          <w10:wrap anchorx="page" anchory="page"/>
        </v:group>
      </w:pict>
    </w:r>
    <w:r w:rsidRPr="005566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7.7pt;margin-top:18.15pt;width:269.1pt;height:48.7pt;z-index:-81976;mso-position-horizontal-relative:page;mso-position-vertical-relative:page" filled="f" stroked="f">
          <v:textbox inset="0,0,0,0">
            <w:txbxContent>
              <w:p w:rsidR="005566A2" w:rsidRPr="00A74651" w:rsidRDefault="007E394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к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аз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брна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к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сс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12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05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14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8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6</w:t>
                </w:r>
              </w:p>
              <w:p w:rsidR="005566A2" w:rsidRPr="00A74651" w:rsidRDefault="007E394E">
                <w:pPr>
                  <w:spacing w:before="1"/>
                  <w:ind w:left="20" w:right="18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z w:val="16"/>
                    <w:lang w:val="ru-RU"/>
                  </w:rPr>
                  <w:t>"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рж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фе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гос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ве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ате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 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пр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фес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ия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по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ец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иа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сти</w:t>
                </w:r>
              </w:p>
              <w:p w:rsidR="005566A2" w:rsidRPr="00A74651" w:rsidRDefault="007E394E">
                <w:pPr>
                  <w:spacing w:before="1"/>
                  <w:ind w:left="20" w:right="1007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pacing w:val="1"/>
                    <w:sz w:val="16"/>
                    <w:lang w:val="ru-RU"/>
                  </w:rPr>
                  <w:t>21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02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05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ме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-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мущ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ве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нн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ы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ш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я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" (За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г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нюс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ссии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7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6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  <w:r w:rsidRPr="00A74651">
                  <w:rPr>
                    <w:rFonts w:ascii="Tahoma" w:hAnsi="Tahoma"/>
                    <w:spacing w:val="1"/>
                    <w:sz w:val="16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3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88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5)</w:t>
                </w:r>
              </w:p>
            </w:txbxContent>
          </v:textbox>
          <w10:wrap anchorx="page" anchory="page"/>
        </v:shape>
      </w:pict>
    </w:r>
    <w:r w:rsidRPr="005566A2">
      <w:pict>
        <v:shape id="_x0000_s2072" type="#_x0000_t202" style="position:absolute;margin-left:389.65pt;margin-top:32.35pt;width:178.5pt;height:20.7pt;z-index:-81952;mso-position-horizontal-relative:page;mso-position-vertical-relative:page" filled="f" stroked="f">
          <v:textbox inset="0,0,0,0">
            <w:txbxContent>
              <w:p w:rsidR="005566A2" w:rsidRPr="00A74651" w:rsidRDefault="007E394E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  <w:lang w:val="ru-RU"/>
                  </w:rPr>
                </w:pP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ку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ен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pacing w:val="1"/>
                    <w:sz w:val="18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pacing w:val="1"/>
                    <w:sz w:val="18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2"/>
                    <w:sz w:val="18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дост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ав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pacing w:val="-2"/>
                    <w:sz w:val="18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2"/>
                    <w:sz w:val="18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Конс</w:t>
                </w:r>
                <w:r w:rsidRPr="00A74651">
                  <w:rPr>
                    <w:rFonts w:ascii="Tahoma" w:hAnsi="Tahoma"/>
                    <w:color w:val="0000FF"/>
                    <w:spacing w:val="-1"/>
                    <w:sz w:val="18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color w:val="0000FF"/>
                    <w:spacing w:val="1"/>
                    <w:sz w:val="18"/>
                    <w:lang w:val="ru-RU"/>
                  </w:rPr>
                  <w:t>ь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color w:val="0000FF"/>
                    <w:spacing w:val="-1"/>
                    <w:sz w:val="18"/>
                    <w:lang w:val="ru-RU"/>
                  </w:rPr>
                  <w:t>ан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тПлюс</w:t>
                </w:r>
              </w:p>
              <w:p w:rsidR="005566A2" w:rsidRPr="00A74651" w:rsidRDefault="007E394E">
                <w:pPr>
                  <w:spacing w:line="193" w:lineRule="exact"/>
                  <w:ind w:left="1393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z w:val="16"/>
                    <w:lang w:val="ru-RU"/>
                  </w:rPr>
                  <w:t>Да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х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ане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я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: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8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2" w:rsidRDefault="005566A2">
    <w:pPr>
      <w:spacing w:line="14" w:lineRule="auto"/>
      <w:rPr>
        <w:sz w:val="20"/>
        <w:szCs w:val="20"/>
      </w:rPr>
    </w:pPr>
    <w:r w:rsidRPr="005566A2">
      <w:pict>
        <v:group id="_x0000_s2065" style="position:absolute;margin-left:70.55pt;margin-top:61.45pt;width:700.95pt;height:.1pt;z-index:-81832;mso-position-horizontal-relative:page;mso-position-vertical-relative:page" coordorigin="1411,1229" coordsize="14019,2">
          <v:shape id="_x0000_s2066" style="position:absolute;left:1411;top:1229;width:14019;height:2" coordorigin="1411,1229" coordsize="14019,0" path="m1411,1229r14019,e" filled="f" strokeweight=".51647mm">
            <v:path arrowok="t"/>
          </v:shape>
          <w10:wrap anchorx="page" anchory="page"/>
        </v:group>
      </w:pict>
    </w:r>
    <w:r w:rsidRPr="005566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3.05pt;margin-top:10.7pt;width:372.8pt;height:39pt;z-index:-81808;mso-position-horizontal-relative:page;mso-position-vertical-relative:page" filled="f" stroked="f">
          <v:textbox inset="0,0,0,0">
            <w:txbxContent>
              <w:p w:rsidR="005566A2" w:rsidRPr="00A74651" w:rsidRDefault="007E394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к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аз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брна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к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сс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12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05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14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8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6</w:t>
                </w:r>
              </w:p>
              <w:p w:rsidR="005566A2" w:rsidRPr="00A74651" w:rsidRDefault="007E394E">
                <w:pPr>
                  <w:ind w:left="20" w:right="18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z w:val="16"/>
                    <w:lang w:val="ru-RU"/>
                  </w:rPr>
                  <w:t>"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рж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фе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гос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ве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ате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 пр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фес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ь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ни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я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по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сп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ец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иа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</w:t>
                </w:r>
                <w:r w:rsidRPr="00A74651">
                  <w:rPr>
                    <w:rFonts w:ascii="Tahoma" w:hAnsi="Tahoma"/>
                    <w:spacing w:val="3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05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льно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-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им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щес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ы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ш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я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" (За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г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нюс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ссии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7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6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  <w:r w:rsidRPr="00A74651">
                  <w:rPr>
                    <w:rFonts w:ascii="Tahoma" w:hAnsi="Tahoma"/>
                    <w:spacing w:val="1"/>
                    <w:sz w:val="16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3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88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5)</w:t>
                </w:r>
              </w:p>
            </w:txbxContent>
          </v:textbox>
          <w10:wrap anchorx="page" anchory="page"/>
        </v:shape>
      </w:pict>
    </w:r>
    <w:r w:rsidRPr="005566A2">
      <w:pict>
        <v:shape id="_x0000_s2063" type="#_x0000_t202" style="position:absolute;margin-left:592.5pt;margin-top:20pt;width:178.45pt;height:20.7pt;z-index:-81784;mso-position-horizontal-relative:page;mso-position-vertical-relative:page" filled="f" stroked="f">
          <v:textbox inset="0,0,0,0">
            <w:txbxContent>
              <w:p w:rsidR="005566A2" w:rsidRPr="00A74651" w:rsidRDefault="007E394E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  <w:lang w:val="ru-RU"/>
                  </w:rPr>
                </w:pP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ку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ен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pacing w:val="1"/>
                    <w:sz w:val="18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pacing w:val="1"/>
                    <w:sz w:val="18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2"/>
                    <w:sz w:val="18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дост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ав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pacing w:val="-2"/>
                    <w:sz w:val="18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1"/>
                    <w:sz w:val="18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Конс</w:t>
                </w:r>
                <w:r w:rsidRPr="00A74651">
                  <w:rPr>
                    <w:rFonts w:ascii="Tahoma" w:hAnsi="Tahoma"/>
                    <w:color w:val="0000FF"/>
                    <w:spacing w:val="-1"/>
                    <w:sz w:val="18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color w:val="0000FF"/>
                    <w:spacing w:val="1"/>
                    <w:sz w:val="18"/>
                    <w:lang w:val="ru-RU"/>
                  </w:rPr>
                  <w:t>ь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color w:val="0000FF"/>
                    <w:spacing w:val="-1"/>
                    <w:sz w:val="18"/>
                    <w:lang w:val="ru-RU"/>
                  </w:rPr>
                  <w:t>ан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тПлюс</w:t>
                </w:r>
              </w:p>
              <w:p w:rsidR="005566A2" w:rsidRPr="00A74651" w:rsidRDefault="007E394E">
                <w:pPr>
                  <w:spacing w:line="193" w:lineRule="exact"/>
                  <w:ind w:left="1392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z w:val="16"/>
                    <w:lang w:val="ru-RU"/>
                  </w:rPr>
                  <w:t>Да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х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ане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я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: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8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A2" w:rsidRDefault="005566A2">
    <w:pPr>
      <w:spacing w:line="14" w:lineRule="auto"/>
      <w:rPr>
        <w:sz w:val="20"/>
        <w:szCs w:val="20"/>
      </w:rPr>
    </w:pPr>
    <w:r w:rsidRPr="005566A2">
      <w:pict>
        <v:group id="_x0000_s2056" style="position:absolute;margin-left:55.2pt;margin-top:86.05pt;width:513.4pt;height:.1pt;z-index:-81664;mso-position-horizontal-relative:page;mso-position-vertical-relative:page" coordorigin="1104,1721" coordsize="10268,2">
          <v:shape id="_x0000_s2057" style="position:absolute;left:1104;top:1721;width:10268;height:2" coordorigin="1104,1721" coordsize="10268,0" path="m1104,1721r10267,e" filled="f" strokeweight="1.44pt">
            <v:path arrowok="t"/>
          </v:shape>
          <w10:wrap anchorx="page" anchory="page"/>
        </v:group>
      </w:pict>
    </w:r>
    <w:r w:rsidRPr="005566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7.7pt;margin-top:18.15pt;width:269.1pt;height:48.7pt;z-index:-81640;mso-position-horizontal-relative:page;mso-position-vertical-relative:page" filled="f" stroked="f">
          <v:textbox inset="0,0,0,0">
            <w:txbxContent>
              <w:p w:rsidR="005566A2" w:rsidRPr="00A74651" w:rsidRDefault="007E394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к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аз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брна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к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сс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12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05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14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8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6</w:t>
                </w:r>
              </w:p>
              <w:p w:rsidR="005566A2" w:rsidRPr="00A74651" w:rsidRDefault="007E394E">
                <w:pPr>
                  <w:spacing w:before="1"/>
                  <w:ind w:left="20" w:right="18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z w:val="16"/>
                    <w:lang w:val="ru-RU"/>
                  </w:rPr>
                  <w:t>"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рж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фе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гос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ст</w:t>
                </w:r>
                <w:r w:rsidRPr="00A74651">
                  <w:rPr>
                    <w:rFonts w:ascii="Tahoma" w:hAnsi="Tahoma"/>
                    <w:spacing w:val="1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ате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 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ед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пр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фес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го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бр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ия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по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ец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иа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сти</w:t>
                </w:r>
              </w:p>
              <w:p w:rsidR="005566A2" w:rsidRPr="00A74651" w:rsidRDefault="007E394E">
                <w:pPr>
                  <w:spacing w:before="1"/>
                  <w:ind w:left="20" w:right="1007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z w:val="16"/>
                    <w:lang w:val="ru-RU"/>
                  </w:rPr>
                  <w:t>21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02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05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З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ме</w:t>
                </w:r>
                <w:r w:rsidRPr="00A74651">
                  <w:rPr>
                    <w:rFonts w:ascii="Tahoma" w:hAnsi="Tahoma"/>
                    <w:spacing w:val="-4"/>
                    <w:sz w:val="16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ьн</w:t>
                </w:r>
                <w:r w:rsidRPr="00A74651">
                  <w:rPr>
                    <w:rFonts w:ascii="Tahoma" w:hAnsi="Tahoma"/>
                    <w:spacing w:val="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-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мущ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ве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нн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ы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ш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я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" (За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ре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г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ист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но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в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нюс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ссии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7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6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  <w:r w:rsidRPr="00A74651">
                  <w:rPr>
                    <w:rFonts w:ascii="Tahoma" w:hAnsi="Tahoma"/>
                    <w:spacing w:val="1"/>
                    <w:sz w:val="16"/>
                    <w:lang w:val="ru-RU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N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3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88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5)</w:t>
                </w:r>
              </w:p>
            </w:txbxContent>
          </v:textbox>
          <w10:wrap anchorx="page" anchory="page"/>
        </v:shape>
      </w:pict>
    </w:r>
    <w:r w:rsidRPr="005566A2">
      <w:pict>
        <v:shape id="_x0000_s2054" type="#_x0000_t202" style="position:absolute;margin-left:389.65pt;margin-top:32.35pt;width:178.55pt;height:20.7pt;z-index:-81616;mso-position-horizontal-relative:page;mso-position-vertical-relative:page" filled="f" stroked="f">
          <v:textbox inset="0,0,0,0">
            <w:txbxContent>
              <w:p w:rsidR="005566A2" w:rsidRPr="00A74651" w:rsidRDefault="007E394E">
                <w:pPr>
                  <w:spacing w:line="206" w:lineRule="exact"/>
                  <w:ind w:left="20"/>
                  <w:rPr>
                    <w:rFonts w:ascii="Tahoma" w:eastAsia="Tahoma" w:hAnsi="Tahoma" w:cs="Tahoma"/>
                    <w:sz w:val="18"/>
                    <w:szCs w:val="18"/>
                    <w:lang w:val="ru-RU"/>
                  </w:rPr>
                </w:pP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Д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ку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м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ен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pacing w:val="1"/>
                    <w:sz w:val="18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п</w:t>
                </w:r>
                <w:r w:rsidRPr="00A74651">
                  <w:rPr>
                    <w:rFonts w:ascii="Tahoma" w:hAnsi="Tahoma"/>
                    <w:spacing w:val="1"/>
                    <w:sz w:val="18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pacing w:val="-2"/>
                    <w:sz w:val="18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дост</w:t>
                </w:r>
                <w:r w:rsidRPr="00A74651">
                  <w:rPr>
                    <w:rFonts w:ascii="Tahoma" w:hAnsi="Tahoma"/>
                    <w:spacing w:val="-1"/>
                    <w:sz w:val="18"/>
                    <w:lang w:val="ru-RU"/>
                  </w:rPr>
                  <w:t>ав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spacing w:val="-2"/>
                    <w:sz w:val="18"/>
                    <w:lang w:val="ru-RU"/>
                  </w:rPr>
                  <w:t>е</w:t>
                </w:r>
                <w:r w:rsidRPr="00A74651">
                  <w:rPr>
                    <w:rFonts w:ascii="Tahoma" w:hAnsi="Tahoma"/>
                    <w:sz w:val="18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pacing w:val="2"/>
                    <w:sz w:val="18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Конс</w:t>
                </w:r>
                <w:r w:rsidRPr="00A74651">
                  <w:rPr>
                    <w:rFonts w:ascii="Tahoma" w:hAnsi="Tahoma"/>
                    <w:color w:val="0000FF"/>
                    <w:spacing w:val="-1"/>
                    <w:sz w:val="18"/>
                    <w:lang w:val="ru-RU"/>
                  </w:rPr>
                  <w:t>у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л</w:t>
                </w:r>
                <w:r w:rsidRPr="00A74651">
                  <w:rPr>
                    <w:rFonts w:ascii="Tahoma" w:hAnsi="Tahoma"/>
                    <w:color w:val="0000FF"/>
                    <w:spacing w:val="1"/>
                    <w:sz w:val="18"/>
                    <w:lang w:val="ru-RU"/>
                  </w:rPr>
                  <w:t>ь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color w:val="0000FF"/>
                    <w:spacing w:val="-1"/>
                    <w:sz w:val="18"/>
                    <w:lang w:val="ru-RU"/>
                  </w:rPr>
                  <w:t>ан</w:t>
                </w:r>
                <w:r w:rsidRPr="00A74651">
                  <w:rPr>
                    <w:rFonts w:ascii="Tahoma" w:hAnsi="Tahoma"/>
                    <w:color w:val="0000FF"/>
                    <w:sz w:val="18"/>
                    <w:lang w:val="ru-RU"/>
                  </w:rPr>
                  <w:t>тПлюс</w:t>
                </w:r>
              </w:p>
              <w:p w:rsidR="005566A2" w:rsidRPr="00A74651" w:rsidRDefault="007E394E">
                <w:pPr>
                  <w:spacing w:line="193" w:lineRule="exact"/>
                  <w:ind w:left="1393"/>
                  <w:rPr>
                    <w:rFonts w:ascii="Tahoma" w:eastAsia="Tahoma" w:hAnsi="Tahoma" w:cs="Tahoma"/>
                    <w:sz w:val="16"/>
                    <w:szCs w:val="16"/>
                    <w:lang w:val="ru-RU"/>
                  </w:rPr>
                </w:pPr>
                <w:r w:rsidRPr="00A74651">
                  <w:rPr>
                    <w:rFonts w:ascii="Tahoma" w:hAnsi="Tahoma"/>
                    <w:sz w:val="16"/>
                    <w:lang w:val="ru-RU"/>
                  </w:rPr>
                  <w:t>Да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т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с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о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х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р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ане</w:t>
                </w:r>
                <w:r w:rsidRPr="00A74651">
                  <w:rPr>
                    <w:rFonts w:ascii="Tahoma" w:hAnsi="Tahoma"/>
                    <w:spacing w:val="-3"/>
                    <w:sz w:val="16"/>
                    <w:lang w:val="ru-RU"/>
                  </w:rPr>
                  <w:t>н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и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я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: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 xml:space="preserve"> 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8</w:t>
                </w:r>
                <w:r w:rsidRPr="00A74651">
                  <w:rPr>
                    <w:rFonts w:ascii="Tahoma" w:hAnsi="Tahoma"/>
                    <w:spacing w:val="-1"/>
                    <w:sz w:val="16"/>
                    <w:lang w:val="ru-RU"/>
                  </w:rPr>
                  <w:t>.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2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0</w:t>
                </w:r>
                <w:r w:rsidRPr="00A74651">
                  <w:rPr>
                    <w:rFonts w:ascii="Tahoma" w:hAnsi="Tahoma"/>
                    <w:spacing w:val="-2"/>
                    <w:sz w:val="16"/>
                    <w:lang w:val="ru-RU"/>
                  </w:rPr>
                  <w:t>1</w:t>
                </w:r>
                <w:r w:rsidRPr="00A74651">
                  <w:rPr>
                    <w:rFonts w:ascii="Tahoma" w:hAnsi="Tahoma"/>
                    <w:sz w:val="16"/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097"/>
    <w:multiLevelType w:val="hybridMultilevel"/>
    <w:tmpl w:val="D7E651CE"/>
    <w:lvl w:ilvl="0" w:tplc="9C201192">
      <w:start w:val="4"/>
      <w:numFmt w:val="decimal"/>
      <w:lvlText w:val="%1"/>
      <w:lvlJc w:val="left"/>
      <w:pPr>
        <w:ind w:left="152" w:hanging="435"/>
        <w:jc w:val="left"/>
      </w:pPr>
      <w:rPr>
        <w:rFonts w:hint="default"/>
      </w:rPr>
    </w:lvl>
    <w:lvl w:ilvl="1" w:tplc="83DAA522">
      <w:numFmt w:val="none"/>
      <w:lvlText w:val=""/>
      <w:lvlJc w:val="left"/>
      <w:pPr>
        <w:tabs>
          <w:tab w:val="num" w:pos="360"/>
        </w:tabs>
      </w:pPr>
    </w:lvl>
    <w:lvl w:ilvl="2" w:tplc="819CC170">
      <w:numFmt w:val="none"/>
      <w:lvlText w:val=""/>
      <w:lvlJc w:val="left"/>
      <w:pPr>
        <w:tabs>
          <w:tab w:val="num" w:pos="360"/>
        </w:tabs>
      </w:pPr>
    </w:lvl>
    <w:lvl w:ilvl="3" w:tplc="996650F8">
      <w:start w:val="1"/>
      <w:numFmt w:val="bullet"/>
      <w:lvlText w:val="•"/>
      <w:lvlJc w:val="left"/>
      <w:pPr>
        <w:ind w:left="3299" w:hanging="555"/>
      </w:pPr>
      <w:rPr>
        <w:rFonts w:hint="default"/>
      </w:rPr>
    </w:lvl>
    <w:lvl w:ilvl="4" w:tplc="B8764080">
      <w:start w:val="1"/>
      <w:numFmt w:val="bullet"/>
      <w:lvlText w:val="•"/>
      <w:lvlJc w:val="left"/>
      <w:pPr>
        <w:ind w:left="4328" w:hanging="555"/>
      </w:pPr>
      <w:rPr>
        <w:rFonts w:hint="default"/>
      </w:rPr>
    </w:lvl>
    <w:lvl w:ilvl="5" w:tplc="0074B05C">
      <w:start w:val="1"/>
      <w:numFmt w:val="bullet"/>
      <w:lvlText w:val="•"/>
      <w:lvlJc w:val="left"/>
      <w:pPr>
        <w:ind w:left="5358" w:hanging="555"/>
      </w:pPr>
      <w:rPr>
        <w:rFonts w:hint="default"/>
      </w:rPr>
    </w:lvl>
    <w:lvl w:ilvl="6" w:tplc="52BEA7CA">
      <w:start w:val="1"/>
      <w:numFmt w:val="bullet"/>
      <w:lvlText w:val="•"/>
      <w:lvlJc w:val="left"/>
      <w:pPr>
        <w:ind w:left="6388" w:hanging="555"/>
      </w:pPr>
      <w:rPr>
        <w:rFonts w:hint="default"/>
      </w:rPr>
    </w:lvl>
    <w:lvl w:ilvl="7" w:tplc="71925834">
      <w:start w:val="1"/>
      <w:numFmt w:val="bullet"/>
      <w:lvlText w:val="•"/>
      <w:lvlJc w:val="left"/>
      <w:pPr>
        <w:ind w:left="7417" w:hanging="555"/>
      </w:pPr>
      <w:rPr>
        <w:rFonts w:hint="default"/>
      </w:rPr>
    </w:lvl>
    <w:lvl w:ilvl="8" w:tplc="5144F7CC">
      <w:start w:val="1"/>
      <w:numFmt w:val="bullet"/>
      <w:lvlText w:val="•"/>
      <w:lvlJc w:val="left"/>
      <w:pPr>
        <w:ind w:left="8447" w:hanging="555"/>
      </w:pPr>
      <w:rPr>
        <w:rFonts w:hint="default"/>
      </w:rPr>
    </w:lvl>
  </w:abstractNum>
  <w:abstractNum w:abstractNumId="1">
    <w:nsid w:val="0A254EFF"/>
    <w:multiLevelType w:val="hybridMultilevel"/>
    <w:tmpl w:val="0BECB958"/>
    <w:lvl w:ilvl="0" w:tplc="FF2A7EE6">
      <w:start w:val="8"/>
      <w:numFmt w:val="decimal"/>
      <w:lvlText w:val="%1"/>
      <w:lvlJc w:val="left"/>
      <w:pPr>
        <w:ind w:left="152" w:hanging="521"/>
        <w:jc w:val="left"/>
      </w:pPr>
      <w:rPr>
        <w:rFonts w:hint="default"/>
      </w:rPr>
    </w:lvl>
    <w:lvl w:ilvl="1" w:tplc="C04CBFB0">
      <w:numFmt w:val="none"/>
      <w:lvlText w:val=""/>
      <w:lvlJc w:val="left"/>
      <w:pPr>
        <w:tabs>
          <w:tab w:val="num" w:pos="360"/>
        </w:tabs>
      </w:pPr>
    </w:lvl>
    <w:lvl w:ilvl="2" w:tplc="36C6C78A">
      <w:start w:val="1"/>
      <w:numFmt w:val="bullet"/>
      <w:lvlText w:val="•"/>
      <w:lvlJc w:val="left"/>
      <w:pPr>
        <w:ind w:left="2229" w:hanging="521"/>
      </w:pPr>
      <w:rPr>
        <w:rFonts w:hint="default"/>
      </w:rPr>
    </w:lvl>
    <w:lvl w:ilvl="3" w:tplc="9DA41D06">
      <w:start w:val="1"/>
      <w:numFmt w:val="bullet"/>
      <w:lvlText w:val="•"/>
      <w:lvlJc w:val="left"/>
      <w:pPr>
        <w:ind w:left="3263" w:hanging="521"/>
      </w:pPr>
      <w:rPr>
        <w:rFonts w:hint="default"/>
      </w:rPr>
    </w:lvl>
    <w:lvl w:ilvl="4" w:tplc="B2AC0F50">
      <w:start w:val="1"/>
      <w:numFmt w:val="bullet"/>
      <w:lvlText w:val="•"/>
      <w:lvlJc w:val="left"/>
      <w:pPr>
        <w:ind w:left="4298" w:hanging="521"/>
      </w:pPr>
      <w:rPr>
        <w:rFonts w:hint="default"/>
      </w:rPr>
    </w:lvl>
    <w:lvl w:ilvl="5" w:tplc="D81AD860">
      <w:start w:val="1"/>
      <w:numFmt w:val="bullet"/>
      <w:lvlText w:val="•"/>
      <w:lvlJc w:val="left"/>
      <w:pPr>
        <w:ind w:left="5333" w:hanging="521"/>
      </w:pPr>
      <w:rPr>
        <w:rFonts w:hint="default"/>
      </w:rPr>
    </w:lvl>
    <w:lvl w:ilvl="6" w:tplc="5DE0DC68">
      <w:start w:val="1"/>
      <w:numFmt w:val="bullet"/>
      <w:lvlText w:val="•"/>
      <w:lvlJc w:val="left"/>
      <w:pPr>
        <w:ind w:left="6367" w:hanging="521"/>
      </w:pPr>
      <w:rPr>
        <w:rFonts w:hint="default"/>
      </w:rPr>
    </w:lvl>
    <w:lvl w:ilvl="7" w:tplc="FF76FF30">
      <w:start w:val="1"/>
      <w:numFmt w:val="bullet"/>
      <w:lvlText w:val="•"/>
      <w:lvlJc w:val="left"/>
      <w:pPr>
        <w:ind w:left="7402" w:hanging="521"/>
      </w:pPr>
      <w:rPr>
        <w:rFonts w:hint="default"/>
      </w:rPr>
    </w:lvl>
    <w:lvl w:ilvl="8" w:tplc="7CA43DD8">
      <w:start w:val="1"/>
      <w:numFmt w:val="bullet"/>
      <w:lvlText w:val="•"/>
      <w:lvlJc w:val="left"/>
      <w:pPr>
        <w:ind w:left="8437" w:hanging="521"/>
      </w:pPr>
      <w:rPr>
        <w:rFonts w:hint="default"/>
      </w:rPr>
    </w:lvl>
  </w:abstractNum>
  <w:abstractNum w:abstractNumId="2">
    <w:nsid w:val="293A56D9"/>
    <w:multiLevelType w:val="hybridMultilevel"/>
    <w:tmpl w:val="EC3A3274"/>
    <w:lvl w:ilvl="0" w:tplc="DEACECF4">
      <w:start w:val="7"/>
      <w:numFmt w:val="decimal"/>
      <w:lvlText w:val="%1"/>
      <w:lvlJc w:val="left"/>
      <w:pPr>
        <w:ind w:left="152" w:hanging="528"/>
        <w:jc w:val="left"/>
      </w:pPr>
      <w:rPr>
        <w:rFonts w:hint="default"/>
      </w:rPr>
    </w:lvl>
    <w:lvl w:ilvl="1" w:tplc="E5EC3878">
      <w:numFmt w:val="none"/>
      <w:lvlText w:val=""/>
      <w:lvlJc w:val="left"/>
      <w:pPr>
        <w:tabs>
          <w:tab w:val="num" w:pos="360"/>
        </w:tabs>
      </w:pPr>
    </w:lvl>
    <w:lvl w:ilvl="2" w:tplc="B0286154">
      <w:start w:val="1"/>
      <w:numFmt w:val="bullet"/>
      <w:lvlText w:val="•"/>
      <w:lvlJc w:val="left"/>
      <w:pPr>
        <w:ind w:left="2229" w:hanging="528"/>
      </w:pPr>
      <w:rPr>
        <w:rFonts w:hint="default"/>
      </w:rPr>
    </w:lvl>
    <w:lvl w:ilvl="3" w:tplc="63900AD2">
      <w:start w:val="1"/>
      <w:numFmt w:val="bullet"/>
      <w:lvlText w:val="•"/>
      <w:lvlJc w:val="left"/>
      <w:pPr>
        <w:ind w:left="3263" w:hanging="528"/>
      </w:pPr>
      <w:rPr>
        <w:rFonts w:hint="default"/>
      </w:rPr>
    </w:lvl>
    <w:lvl w:ilvl="4" w:tplc="698220CE">
      <w:start w:val="1"/>
      <w:numFmt w:val="bullet"/>
      <w:lvlText w:val="•"/>
      <w:lvlJc w:val="left"/>
      <w:pPr>
        <w:ind w:left="4298" w:hanging="528"/>
      </w:pPr>
      <w:rPr>
        <w:rFonts w:hint="default"/>
      </w:rPr>
    </w:lvl>
    <w:lvl w:ilvl="5" w:tplc="D0BE9B1A">
      <w:start w:val="1"/>
      <w:numFmt w:val="bullet"/>
      <w:lvlText w:val="•"/>
      <w:lvlJc w:val="left"/>
      <w:pPr>
        <w:ind w:left="5333" w:hanging="528"/>
      </w:pPr>
      <w:rPr>
        <w:rFonts w:hint="default"/>
      </w:rPr>
    </w:lvl>
    <w:lvl w:ilvl="6" w:tplc="B5728BDE">
      <w:start w:val="1"/>
      <w:numFmt w:val="bullet"/>
      <w:lvlText w:val="•"/>
      <w:lvlJc w:val="left"/>
      <w:pPr>
        <w:ind w:left="6367" w:hanging="528"/>
      </w:pPr>
      <w:rPr>
        <w:rFonts w:hint="default"/>
      </w:rPr>
    </w:lvl>
    <w:lvl w:ilvl="7" w:tplc="2A265F90">
      <w:start w:val="1"/>
      <w:numFmt w:val="bullet"/>
      <w:lvlText w:val="•"/>
      <w:lvlJc w:val="left"/>
      <w:pPr>
        <w:ind w:left="7402" w:hanging="528"/>
      </w:pPr>
      <w:rPr>
        <w:rFonts w:hint="default"/>
      </w:rPr>
    </w:lvl>
    <w:lvl w:ilvl="8" w:tplc="7C94AC8C">
      <w:start w:val="1"/>
      <w:numFmt w:val="bullet"/>
      <w:lvlText w:val="•"/>
      <w:lvlJc w:val="left"/>
      <w:pPr>
        <w:ind w:left="8437" w:hanging="528"/>
      </w:pPr>
      <w:rPr>
        <w:rFonts w:hint="default"/>
      </w:rPr>
    </w:lvl>
  </w:abstractNum>
  <w:abstractNum w:abstractNumId="3">
    <w:nsid w:val="2C4B730A"/>
    <w:multiLevelType w:val="hybridMultilevel"/>
    <w:tmpl w:val="F314E44C"/>
    <w:lvl w:ilvl="0" w:tplc="F16A2112">
      <w:start w:val="1"/>
      <w:numFmt w:val="decimal"/>
      <w:lvlText w:val="%1"/>
      <w:lvlJc w:val="left"/>
      <w:pPr>
        <w:ind w:left="152" w:hanging="667"/>
        <w:jc w:val="left"/>
      </w:pPr>
      <w:rPr>
        <w:rFonts w:hint="default"/>
      </w:rPr>
    </w:lvl>
    <w:lvl w:ilvl="1" w:tplc="32E015AA">
      <w:numFmt w:val="none"/>
      <w:lvlText w:val=""/>
      <w:lvlJc w:val="left"/>
      <w:pPr>
        <w:tabs>
          <w:tab w:val="num" w:pos="360"/>
        </w:tabs>
      </w:pPr>
    </w:lvl>
    <w:lvl w:ilvl="2" w:tplc="7F94F076">
      <w:start w:val="1"/>
      <w:numFmt w:val="bullet"/>
      <w:lvlText w:val="•"/>
      <w:lvlJc w:val="left"/>
      <w:pPr>
        <w:ind w:left="2229" w:hanging="667"/>
      </w:pPr>
      <w:rPr>
        <w:rFonts w:hint="default"/>
      </w:rPr>
    </w:lvl>
    <w:lvl w:ilvl="3" w:tplc="8AC2A6D4">
      <w:start w:val="1"/>
      <w:numFmt w:val="bullet"/>
      <w:lvlText w:val="•"/>
      <w:lvlJc w:val="left"/>
      <w:pPr>
        <w:ind w:left="3263" w:hanging="667"/>
      </w:pPr>
      <w:rPr>
        <w:rFonts w:hint="default"/>
      </w:rPr>
    </w:lvl>
    <w:lvl w:ilvl="4" w:tplc="902EC222">
      <w:start w:val="1"/>
      <w:numFmt w:val="bullet"/>
      <w:lvlText w:val="•"/>
      <w:lvlJc w:val="left"/>
      <w:pPr>
        <w:ind w:left="4298" w:hanging="667"/>
      </w:pPr>
      <w:rPr>
        <w:rFonts w:hint="default"/>
      </w:rPr>
    </w:lvl>
    <w:lvl w:ilvl="5" w:tplc="44BC6C1E">
      <w:start w:val="1"/>
      <w:numFmt w:val="bullet"/>
      <w:lvlText w:val="•"/>
      <w:lvlJc w:val="left"/>
      <w:pPr>
        <w:ind w:left="5333" w:hanging="667"/>
      </w:pPr>
      <w:rPr>
        <w:rFonts w:hint="default"/>
      </w:rPr>
    </w:lvl>
    <w:lvl w:ilvl="6" w:tplc="380A5254">
      <w:start w:val="1"/>
      <w:numFmt w:val="bullet"/>
      <w:lvlText w:val="•"/>
      <w:lvlJc w:val="left"/>
      <w:pPr>
        <w:ind w:left="6367" w:hanging="667"/>
      </w:pPr>
      <w:rPr>
        <w:rFonts w:hint="default"/>
      </w:rPr>
    </w:lvl>
    <w:lvl w:ilvl="7" w:tplc="CDCCAB46">
      <w:start w:val="1"/>
      <w:numFmt w:val="bullet"/>
      <w:lvlText w:val="•"/>
      <w:lvlJc w:val="left"/>
      <w:pPr>
        <w:ind w:left="7402" w:hanging="667"/>
      </w:pPr>
      <w:rPr>
        <w:rFonts w:hint="default"/>
      </w:rPr>
    </w:lvl>
    <w:lvl w:ilvl="8" w:tplc="3DB25F5C">
      <w:start w:val="1"/>
      <w:numFmt w:val="bullet"/>
      <w:lvlText w:val="•"/>
      <w:lvlJc w:val="left"/>
      <w:pPr>
        <w:ind w:left="8437" w:hanging="667"/>
      </w:pPr>
      <w:rPr>
        <w:rFonts w:hint="default"/>
      </w:rPr>
    </w:lvl>
  </w:abstractNum>
  <w:abstractNum w:abstractNumId="4">
    <w:nsid w:val="2EA35B1F"/>
    <w:multiLevelType w:val="hybridMultilevel"/>
    <w:tmpl w:val="EDD6F2DE"/>
    <w:lvl w:ilvl="0" w:tplc="B818EC9C">
      <w:start w:val="1"/>
      <w:numFmt w:val="decimal"/>
      <w:lvlText w:val="%1."/>
      <w:lvlJc w:val="left"/>
      <w:pPr>
        <w:ind w:left="152" w:hanging="31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C42E678">
      <w:start w:val="1"/>
      <w:numFmt w:val="bullet"/>
      <w:lvlText w:val="•"/>
      <w:lvlJc w:val="left"/>
      <w:pPr>
        <w:ind w:left="1194" w:hanging="310"/>
      </w:pPr>
      <w:rPr>
        <w:rFonts w:hint="default"/>
      </w:rPr>
    </w:lvl>
    <w:lvl w:ilvl="2" w:tplc="42F07FC6">
      <w:start w:val="1"/>
      <w:numFmt w:val="bullet"/>
      <w:lvlText w:val="•"/>
      <w:lvlJc w:val="left"/>
      <w:pPr>
        <w:ind w:left="2229" w:hanging="310"/>
      </w:pPr>
      <w:rPr>
        <w:rFonts w:hint="default"/>
      </w:rPr>
    </w:lvl>
    <w:lvl w:ilvl="3" w:tplc="3EC45052">
      <w:start w:val="1"/>
      <w:numFmt w:val="bullet"/>
      <w:lvlText w:val="•"/>
      <w:lvlJc w:val="left"/>
      <w:pPr>
        <w:ind w:left="3263" w:hanging="310"/>
      </w:pPr>
      <w:rPr>
        <w:rFonts w:hint="default"/>
      </w:rPr>
    </w:lvl>
    <w:lvl w:ilvl="4" w:tplc="D7FC6BDC">
      <w:start w:val="1"/>
      <w:numFmt w:val="bullet"/>
      <w:lvlText w:val="•"/>
      <w:lvlJc w:val="left"/>
      <w:pPr>
        <w:ind w:left="4298" w:hanging="310"/>
      </w:pPr>
      <w:rPr>
        <w:rFonts w:hint="default"/>
      </w:rPr>
    </w:lvl>
    <w:lvl w:ilvl="5" w:tplc="368AC6C6">
      <w:start w:val="1"/>
      <w:numFmt w:val="bullet"/>
      <w:lvlText w:val="•"/>
      <w:lvlJc w:val="left"/>
      <w:pPr>
        <w:ind w:left="5333" w:hanging="310"/>
      </w:pPr>
      <w:rPr>
        <w:rFonts w:hint="default"/>
      </w:rPr>
    </w:lvl>
    <w:lvl w:ilvl="6" w:tplc="26DC5288">
      <w:start w:val="1"/>
      <w:numFmt w:val="bullet"/>
      <w:lvlText w:val="•"/>
      <w:lvlJc w:val="left"/>
      <w:pPr>
        <w:ind w:left="6367" w:hanging="310"/>
      </w:pPr>
      <w:rPr>
        <w:rFonts w:hint="default"/>
      </w:rPr>
    </w:lvl>
    <w:lvl w:ilvl="7" w:tplc="97947E2E">
      <w:start w:val="1"/>
      <w:numFmt w:val="bullet"/>
      <w:lvlText w:val="•"/>
      <w:lvlJc w:val="left"/>
      <w:pPr>
        <w:ind w:left="7402" w:hanging="310"/>
      </w:pPr>
      <w:rPr>
        <w:rFonts w:hint="default"/>
      </w:rPr>
    </w:lvl>
    <w:lvl w:ilvl="8" w:tplc="3348A736">
      <w:start w:val="1"/>
      <w:numFmt w:val="bullet"/>
      <w:lvlText w:val="•"/>
      <w:lvlJc w:val="left"/>
      <w:pPr>
        <w:ind w:left="8437" w:hanging="310"/>
      </w:pPr>
      <w:rPr>
        <w:rFonts w:hint="default"/>
      </w:rPr>
    </w:lvl>
  </w:abstractNum>
  <w:abstractNum w:abstractNumId="5">
    <w:nsid w:val="3E0B7F80"/>
    <w:multiLevelType w:val="hybridMultilevel"/>
    <w:tmpl w:val="C5FE596C"/>
    <w:lvl w:ilvl="0" w:tplc="D6786784">
      <w:start w:val="6"/>
      <w:numFmt w:val="decimal"/>
      <w:lvlText w:val="%1"/>
      <w:lvlJc w:val="left"/>
      <w:pPr>
        <w:ind w:left="693" w:hanging="387"/>
        <w:jc w:val="left"/>
      </w:pPr>
      <w:rPr>
        <w:rFonts w:hint="default"/>
      </w:rPr>
    </w:lvl>
    <w:lvl w:ilvl="1" w:tplc="A14EB0BA">
      <w:numFmt w:val="none"/>
      <w:lvlText w:val=""/>
      <w:lvlJc w:val="left"/>
      <w:pPr>
        <w:tabs>
          <w:tab w:val="num" w:pos="360"/>
        </w:tabs>
      </w:pPr>
    </w:lvl>
    <w:lvl w:ilvl="2" w:tplc="75828E68">
      <w:start w:val="1"/>
      <w:numFmt w:val="bullet"/>
      <w:lvlText w:val="•"/>
      <w:lvlJc w:val="left"/>
      <w:pPr>
        <w:ind w:left="2661" w:hanging="387"/>
      </w:pPr>
      <w:rPr>
        <w:rFonts w:hint="default"/>
      </w:rPr>
    </w:lvl>
    <w:lvl w:ilvl="3" w:tplc="CEB23BE4">
      <w:start w:val="1"/>
      <w:numFmt w:val="bullet"/>
      <w:lvlText w:val="•"/>
      <w:lvlJc w:val="left"/>
      <w:pPr>
        <w:ind w:left="3641" w:hanging="387"/>
      </w:pPr>
      <w:rPr>
        <w:rFonts w:hint="default"/>
      </w:rPr>
    </w:lvl>
    <w:lvl w:ilvl="4" w:tplc="E3220E5E">
      <w:start w:val="1"/>
      <w:numFmt w:val="bullet"/>
      <w:lvlText w:val="•"/>
      <w:lvlJc w:val="left"/>
      <w:pPr>
        <w:ind w:left="4622" w:hanging="387"/>
      </w:pPr>
      <w:rPr>
        <w:rFonts w:hint="default"/>
      </w:rPr>
    </w:lvl>
    <w:lvl w:ilvl="5" w:tplc="86C6C5EC">
      <w:start w:val="1"/>
      <w:numFmt w:val="bullet"/>
      <w:lvlText w:val="•"/>
      <w:lvlJc w:val="left"/>
      <w:pPr>
        <w:ind w:left="5603" w:hanging="387"/>
      </w:pPr>
      <w:rPr>
        <w:rFonts w:hint="default"/>
      </w:rPr>
    </w:lvl>
    <w:lvl w:ilvl="6" w:tplc="67C21896">
      <w:start w:val="1"/>
      <w:numFmt w:val="bullet"/>
      <w:lvlText w:val="•"/>
      <w:lvlJc w:val="left"/>
      <w:pPr>
        <w:ind w:left="6583" w:hanging="387"/>
      </w:pPr>
      <w:rPr>
        <w:rFonts w:hint="default"/>
      </w:rPr>
    </w:lvl>
    <w:lvl w:ilvl="7" w:tplc="9F6C6A62">
      <w:start w:val="1"/>
      <w:numFmt w:val="bullet"/>
      <w:lvlText w:val="•"/>
      <w:lvlJc w:val="left"/>
      <w:pPr>
        <w:ind w:left="7564" w:hanging="387"/>
      </w:pPr>
      <w:rPr>
        <w:rFonts w:hint="default"/>
      </w:rPr>
    </w:lvl>
    <w:lvl w:ilvl="8" w:tplc="BB785D3A">
      <w:start w:val="1"/>
      <w:numFmt w:val="bullet"/>
      <w:lvlText w:val="•"/>
      <w:lvlJc w:val="left"/>
      <w:pPr>
        <w:ind w:left="8545" w:hanging="387"/>
      </w:pPr>
      <w:rPr>
        <w:rFonts w:hint="default"/>
      </w:rPr>
    </w:lvl>
  </w:abstractNum>
  <w:abstractNum w:abstractNumId="6">
    <w:nsid w:val="415E726C"/>
    <w:multiLevelType w:val="hybridMultilevel"/>
    <w:tmpl w:val="F3A0E720"/>
    <w:lvl w:ilvl="0" w:tplc="54721A42">
      <w:start w:val="5"/>
      <w:numFmt w:val="decimal"/>
      <w:lvlText w:val="%1"/>
      <w:lvlJc w:val="left"/>
      <w:pPr>
        <w:ind w:left="152" w:hanging="454"/>
        <w:jc w:val="left"/>
      </w:pPr>
      <w:rPr>
        <w:rFonts w:hint="default"/>
      </w:rPr>
    </w:lvl>
    <w:lvl w:ilvl="1" w:tplc="BB7ADC9A">
      <w:numFmt w:val="none"/>
      <w:lvlText w:val=""/>
      <w:lvlJc w:val="left"/>
      <w:pPr>
        <w:tabs>
          <w:tab w:val="num" w:pos="360"/>
        </w:tabs>
      </w:pPr>
    </w:lvl>
    <w:lvl w:ilvl="2" w:tplc="B290E188">
      <w:numFmt w:val="none"/>
      <w:lvlText w:val=""/>
      <w:lvlJc w:val="left"/>
      <w:pPr>
        <w:tabs>
          <w:tab w:val="num" w:pos="360"/>
        </w:tabs>
      </w:pPr>
    </w:lvl>
    <w:lvl w:ilvl="3" w:tplc="AA6A1098">
      <w:start w:val="1"/>
      <w:numFmt w:val="bullet"/>
      <w:lvlText w:val="•"/>
      <w:lvlJc w:val="left"/>
      <w:pPr>
        <w:ind w:left="2879" w:hanging="555"/>
      </w:pPr>
      <w:rPr>
        <w:rFonts w:hint="default"/>
      </w:rPr>
    </w:lvl>
    <w:lvl w:ilvl="4" w:tplc="1876D9F0">
      <w:start w:val="1"/>
      <w:numFmt w:val="bullet"/>
      <w:lvlText w:val="•"/>
      <w:lvlJc w:val="left"/>
      <w:pPr>
        <w:ind w:left="3968" w:hanging="555"/>
      </w:pPr>
      <w:rPr>
        <w:rFonts w:hint="default"/>
      </w:rPr>
    </w:lvl>
    <w:lvl w:ilvl="5" w:tplc="8806DF54">
      <w:start w:val="1"/>
      <w:numFmt w:val="bullet"/>
      <w:lvlText w:val="•"/>
      <w:lvlJc w:val="left"/>
      <w:pPr>
        <w:ind w:left="5058" w:hanging="555"/>
      </w:pPr>
      <w:rPr>
        <w:rFonts w:hint="default"/>
      </w:rPr>
    </w:lvl>
    <w:lvl w:ilvl="6" w:tplc="5DAE4588">
      <w:start w:val="1"/>
      <w:numFmt w:val="bullet"/>
      <w:lvlText w:val="•"/>
      <w:lvlJc w:val="left"/>
      <w:pPr>
        <w:ind w:left="6148" w:hanging="555"/>
      </w:pPr>
      <w:rPr>
        <w:rFonts w:hint="default"/>
      </w:rPr>
    </w:lvl>
    <w:lvl w:ilvl="7" w:tplc="D5909C7C">
      <w:start w:val="1"/>
      <w:numFmt w:val="bullet"/>
      <w:lvlText w:val="•"/>
      <w:lvlJc w:val="left"/>
      <w:pPr>
        <w:ind w:left="7237" w:hanging="555"/>
      </w:pPr>
      <w:rPr>
        <w:rFonts w:hint="default"/>
      </w:rPr>
    </w:lvl>
    <w:lvl w:ilvl="8" w:tplc="E0F47F2C">
      <w:start w:val="1"/>
      <w:numFmt w:val="bullet"/>
      <w:lvlText w:val="•"/>
      <w:lvlJc w:val="left"/>
      <w:pPr>
        <w:ind w:left="8327" w:hanging="555"/>
      </w:pPr>
      <w:rPr>
        <w:rFonts w:hint="default"/>
      </w:rPr>
    </w:lvl>
  </w:abstractNum>
  <w:abstractNum w:abstractNumId="7">
    <w:nsid w:val="553D5EC6"/>
    <w:multiLevelType w:val="hybridMultilevel"/>
    <w:tmpl w:val="4E9ABA5E"/>
    <w:lvl w:ilvl="0" w:tplc="4656AF16">
      <w:start w:val="3"/>
      <w:numFmt w:val="decimal"/>
      <w:lvlText w:val="%1"/>
      <w:lvlJc w:val="left"/>
      <w:pPr>
        <w:ind w:left="152" w:hanging="387"/>
        <w:jc w:val="left"/>
      </w:pPr>
      <w:rPr>
        <w:rFonts w:hint="default"/>
      </w:rPr>
    </w:lvl>
    <w:lvl w:ilvl="1" w:tplc="8AB6D434">
      <w:numFmt w:val="none"/>
      <w:lvlText w:val=""/>
      <w:lvlJc w:val="left"/>
      <w:pPr>
        <w:tabs>
          <w:tab w:val="num" w:pos="360"/>
        </w:tabs>
      </w:pPr>
    </w:lvl>
    <w:lvl w:ilvl="2" w:tplc="7B0CFAAE">
      <w:start w:val="1"/>
      <w:numFmt w:val="bullet"/>
      <w:lvlText w:val="•"/>
      <w:lvlJc w:val="left"/>
      <w:pPr>
        <w:ind w:left="2229" w:hanging="387"/>
      </w:pPr>
      <w:rPr>
        <w:rFonts w:hint="default"/>
      </w:rPr>
    </w:lvl>
    <w:lvl w:ilvl="3" w:tplc="77684B02">
      <w:start w:val="1"/>
      <w:numFmt w:val="bullet"/>
      <w:lvlText w:val="•"/>
      <w:lvlJc w:val="left"/>
      <w:pPr>
        <w:ind w:left="3263" w:hanging="387"/>
      </w:pPr>
      <w:rPr>
        <w:rFonts w:hint="default"/>
      </w:rPr>
    </w:lvl>
    <w:lvl w:ilvl="4" w:tplc="EBDA8C1C">
      <w:start w:val="1"/>
      <w:numFmt w:val="bullet"/>
      <w:lvlText w:val="•"/>
      <w:lvlJc w:val="left"/>
      <w:pPr>
        <w:ind w:left="4298" w:hanging="387"/>
      </w:pPr>
      <w:rPr>
        <w:rFonts w:hint="default"/>
      </w:rPr>
    </w:lvl>
    <w:lvl w:ilvl="5" w:tplc="AFF250B6">
      <w:start w:val="1"/>
      <w:numFmt w:val="bullet"/>
      <w:lvlText w:val="•"/>
      <w:lvlJc w:val="left"/>
      <w:pPr>
        <w:ind w:left="5333" w:hanging="387"/>
      </w:pPr>
      <w:rPr>
        <w:rFonts w:hint="default"/>
      </w:rPr>
    </w:lvl>
    <w:lvl w:ilvl="6" w:tplc="BFCEF0FC">
      <w:start w:val="1"/>
      <w:numFmt w:val="bullet"/>
      <w:lvlText w:val="•"/>
      <w:lvlJc w:val="left"/>
      <w:pPr>
        <w:ind w:left="6367" w:hanging="387"/>
      </w:pPr>
      <w:rPr>
        <w:rFonts w:hint="default"/>
      </w:rPr>
    </w:lvl>
    <w:lvl w:ilvl="7" w:tplc="8150456E">
      <w:start w:val="1"/>
      <w:numFmt w:val="bullet"/>
      <w:lvlText w:val="•"/>
      <w:lvlJc w:val="left"/>
      <w:pPr>
        <w:ind w:left="7402" w:hanging="387"/>
      </w:pPr>
      <w:rPr>
        <w:rFonts w:hint="default"/>
      </w:rPr>
    </w:lvl>
    <w:lvl w:ilvl="8" w:tplc="FE3CFBF8">
      <w:start w:val="1"/>
      <w:numFmt w:val="bullet"/>
      <w:lvlText w:val="•"/>
      <w:lvlJc w:val="left"/>
      <w:pPr>
        <w:ind w:left="8437" w:hanging="387"/>
      </w:pPr>
      <w:rPr>
        <w:rFonts w:hint="default"/>
      </w:rPr>
    </w:lvl>
  </w:abstractNum>
  <w:abstractNum w:abstractNumId="8">
    <w:nsid w:val="7A1F5B76"/>
    <w:multiLevelType w:val="hybridMultilevel"/>
    <w:tmpl w:val="1EE8F62E"/>
    <w:lvl w:ilvl="0" w:tplc="0D8E6F72">
      <w:start w:val="21"/>
      <w:numFmt w:val="decimal"/>
      <w:lvlText w:val="%1"/>
      <w:lvlJc w:val="left"/>
      <w:pPr>
        <w:ind w:left="3774" w:hanging="670"/>
        <w:jc w:val="left"/>
      </w:pPr>
      <w:rPr>
        <w:rFonts w:hint="default"/>
      </w:rPr>
    </w:lvl>
    <w:lvl w:ilvl="1" w:tplc="D708F5F6">
      <w:numFmt w:val="none"/>
      <w:lvlText w:val=""/>
      <w:lvlJc w:val="left"/>
      <w:pPr>
        <w:tabs>
          <w:tab w:val="num" w:pos="360"/>
        </w:tabs>
      </w:pPr>
    </w:lvl>
    <w:lvl w:ilvl="2" w:tplc="7A0EFE06">
      <w:numFmt w:val="none"/>
      <w:lvlText w:val=""/>
      <w:lvlJc w:val="left"/>
      <w:pPr>
        <w:tabs>
          <w:tab w:val="num" w:pos="360"/>
        </w:tabs>
      </w:pPr>
    </w:lvl>
    <w:lvl w:ilvl="3" w:tplc="BB16B346">
      <w:start w:val="1"/>
      <w:numFmt w:val="upperRoman"/>
      <w:lvlText w:val="%4."/>
      <w:lvlJc w:val="left"/>
      <w:pPr>
        <w:ind w:left="3638" w:hanging="16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4" w:tplc="36108112">
      <w:start w:val="1"/>
      <w:numFmt w:val="bullet"/>
      <w:lvlText w:val="•"/>
      <w:lvlJc w:val="left"/>
      <w:pPr>
        <w:ind w:left="6022" w:hanging="167"/>
      </w:pPr>
      <w:rPr>
        <w:rFonts w:hint="default"/>
      </w:rPr>
    </w:lvl>
    <w:lvl w:ilvl="5" w:tplc="21A2C126">
      <w:start w:val="1"/>
      <w:numFmt w:val="bullet"/>
      <w:lvlText w:val="•"/>
      <w:lvlJc w:val="left"/>
      <w:pPr>
        <w:ind w:left="6769" w:hanging="167"/>
      </w:pPr>
      <w:rPr>
        <w:rFonts w:hint="default"/>
      </w:rPr>
    </w:lvl>
    <w:lvl w:ilvl="6" w:tplc="419EBA2C">
      <w:start w:val="1"/>
      <w:numFmt w:val="bullet"/>
      <w:lvlText w:val="•"/>
      <w:lvlJc w:val="left"/>
      <w:pPr>
        <w:ind w:left="7516" w:hanging="167"/>
      </w:pPr>
      <w:rPr>
        <w:rFonts w:hint="default"/>
      </w:rPr>
    </w:lvl>
    <w:lvl w:ilvl="7" w:tplc="982683F4">
      <w:start w:val="1"/>
      <w:numFmt w:val="bullet"/>
      <w:lvlText w:val="•"/>
      <w:lvlJc w:val="left"/>
      <w:pPr>
        <w:ind w:left="8264" w:hanging="167"/>
      </w:pPr>
      <w:rPr>
        <w:rFonts w:hint="default"/>
      </w:rPr>
    </w:lvl>
    <w:lvl w:ilvl="8" w:tplc="D06AF080">
      <w:start w:val="1"/>
      <w:numFmt w:val="bullet"/>
      <w:lvlText w:val="•"/>
      <w:lvlJc w:val="left"/>
      <w:pPr>
        <w:ind w:left="9011" w:hanging="167"/>
      </w:pPr>
      <w:rPr>
        <w:rFonts w:hint="default"/>
      </w:rPr>
    </w:lvl>
  </w:abstractNum>
  <w:abstractNum w:abstractNumId="9">
    <w:nsid w:val="7AD93107"/>
    <w:multiLevelType w:val="hybridMultilevel"/>
    <w:tmpl w:val="04B60204"/>
    <w:lvl w:ilvl="0" w:tplc="B41AE636">
      <w:start w:val="5"/>
      <w:numFmt w:val="decimal"/>
      <w:lvlText w:val="%1"/>
      <w:lvlJc w:val="left"/>
      <w:pPr>
        <w:ind w:left="152" w:hanging="401"/>
        <w:jc w:val="left"/>
      </w:pPr>
      <w:rPr>
        <w:rFonts w:hint="default"/>
      </w:rPr>
    </w:lvl>
    <w:lvl w:ilvl="1" w:tplc="61CA00D2">
      <w:numFmt w:val="none"/>
      <w:lvlText w:val=""/>
      <w:lvlJc w:val="left"/>
      <w:pPr>
        <w:tabs>
          <w:tab w:val="num" w:pos="360"/>
        </w:tabs>
      </w:pPr>
    </w:lvl>
    <w:lvl w:ilvl="2" w:tplc="B29A6938">
      <w:numFmt w:val="none"/>
      <w:lvlText w:val=""/>
      <w:lvlJc w:val="left"/>
      <w:pPr>
        <w:tabs>
          <w:tab w:val="num" w:pos="360"/>
        </w:tabs>
      </w:pPr>
    </w:lvl>
    <w:lvl w:ilvl="3" w:tplc="2272DC4E">
      <w:start w:val="1"/>
      <w:numFmt w:val="bullet"/>
      <w:lvlText w:val="•"/>
      <w:lvlJc w:val="left"/>
      <w:pPr>
        <w:ind w:left="2879" w:hanging="555"/>
      </w:pPr>
      <w:rPr>
        <w:rFonts w:hint="default"/>
      </w:rPr>
    </w:lvl>
    <w:lvl w:ilvl="4" w:tplc="1AC0C0C6">
      <w:start w:val="1"/>
      <w:numFmt w:val="bullet"/>
      <w:lvlText w:val="•"/>
      <w:lvlJc w:val="left"/>
      <w:pPr>
        <w:ind w:left="3968" w:hanging="555"/>
      </w:pPr>
      <w:rPr>
        <w:rFonts w:hint="default"/>
      </w:rPr>
    </w:lvl>
    <w:lvl w:ilvl="5" w:tplc="F36031F6">
      <w:start w:val="1"/>
      <w:numFmt w:val="bullet"/>
      <w:lvlText w:val="•"/>
      <w:lvlJc w:val="left"/>
      <w:pPr>
        <w:ind w:left="5058" w:hanging="555"/>
      </w:pPr>
      <w:rPr>
        <w:rFonts w:hint="default"/>
      </w:rPr>
    </w:lvl>
    <w:lvl w:ilvl="6" w:tplc="F9CEE5DC">
      <w:start w:val="1"/>
      <w:numFmt w:val="bullet"/>
      <w:lvlText w:val="•"/>
      <w:lvlJc w:val="left"/>
      <w:pPr>
        <w:ind w:left="6148" w:hanging="555"/>
      </w:pPr>
      <w:rPr>
        <w:rFonts w:hint="default"/>
      </w:rPr>
    </w:lvl>
    <w:lvl w:ilvl="7" w:tplc="C9D201FC">
      <w:start w:val="1"/>
      <w:numFmt w:val="bullet"/>
      <w:lvlText w:val="•"/>
      <w:lvlJc w:val="left"/>
      <w:pPr>
        <w:ind w:left="7237" w:hanging="555"/>
      </w:pPr>
      <w:rPr>
        <w:rFonts w:hint="default"/>
      </w:rPr>
    </w:lvl>
    <w:lvl w:ilvl="8" w:tplc="7C2C1412">
      <w:start w:val="1"/>
      <w:numFmt w:val="bullet"/>
      <w:lvlText w:val="•"/>
      <w:lvlJc w:val="left"/>
      <w:pPr>
        <w:ind w:left="8327" w:hanging="5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66A2"/>
    <w:rsid w:val="005566A2"/>
    <w:rsid w:val="0073778B"/>
    <w:rsid w:val="007E394E"/>
    <w:rsid w:val="00A74651"/>
    <w:rsid w:val="00DE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66A2"/>
    <w:pPr>
      <w:ind w:left="15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  <w:rsid w:val="005566A2"/>
  </w:style>
  <w:style w:type="paragraph" w:customStyle="1" w:styleId="TableParagraph">
    <w:name w:val="Table Paragraph"/>
    <w:basedOn w:val="a"/>
    <w:uiPriority w:val="1"/>
    <w:qFormat/>
    <w:rsid w:val="005566A2"/>
  </w:style>
  <w:style w:type="paragraph" w:styleId="a5">
    <w:name w:val="Balloon Text"/>
    <w:basedOn w:val="a"/>
    <w:link w:val="a6"/>
    <w:uiPriority w:val="99"/>
    <w:semiHidden/>
    <w:unhideWhenUsed/>
    <w:rsid w:val="00A746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pravo.gov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13819</Words>
  <Characters>78774</Characters>
  <Application>Microsoft Office Word</Application>
  <DocSecurity>0</DocSecurity>
  <Lines>656</Lines>
  <Paragraphs>184</Paragraphs>
  <ScaleCrop>false</ScaleCrop>
  <Company/>
  <LinksUpToDate>false</LinksUpToDate>
  <CharactersWithSpaces>92409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486"Об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отношения"(Зарегистрировано в Минюсте России 27.0</dc:title>
  <dc:creator>ConsultantPlus</dc:creator>
  <cp:lastModifiedBy>Вера Николаевна</cp:lastModifiedBy>
  <cp:revision>4</cp:revision>
  <dcterms:created xsi:type="dcterms:W3CDTF">2017-01-13T14:41:00Z</dcterms:created>
  <dcterms:modified xsi:type="dcterms:W3CDTF">2017-01-13T04:44:00Z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2017-01-13T00:00:00Z</vt:filetime>
  </property>
</Properties>
</file>