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- Специалист по документационному обеспечению управления, архивист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t>XXI век назван веком информатизации, а информация рассматривается как стратегический ресурс. Носителем такой информации выступает документ.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  <w:t>Поэтому, именно в наше время активное развитие переживают отделы, работающие с документами. Эти службы в настоящее время интегрируются с другими службами, занимающимися электронной обработкой данных, информации и знаний, представленных в различной форме.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  <w:t>         В таких условиях подготовка специалистов, обладающих не только новыми знаниями и навыками работы с информацией, но и иной информационной культурой является чрезвычайно актуальной.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  <w:t>         Специальность </w:t>
      </w: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«Документационное обеспечение управления и архивоведение»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t xml:space="preserve"> изучает способы документирования материалов и фиксации информации от рукописного текста до электронного документа, включая </w:t>
      </w:r>
      <w:proofErr w:type="spellStart"/>
      <w:r w:rsidRPr="00A6062A">
        <w:rPr>
          <w:rFonts w:ascii="Times New Roman" w:eastAsia="Times New Roman" w:hAnsi="Times New Roman" w:cs="Times New Roman"/>
          <w:sz w:val="24"/>
          <w:szCs w:val="24"/>
        </w:rPr>
        <w:t>фот</w:t>
      </w:r>
      <w:proofErr w:type="gramStart"/>
      <w:r w:rsidRPr="00A6062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062A">
        <w:rPr>
          <w:rFonts w:ascii="Times New Roman" w:eastAsia="Times New Roman" w:hAnsi="Times New Roman" w:cs="Times New Roman"/>
          <w:sz w:val="24"/>
          <w:szCs w:val="24"/>
        </w:rPr>
        <w:t>,кино</w:t>
      </w:r>
      <w:proofErr w:type="spellEnd"/>
      <w:r w:rsidRPr="00A6062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A6062A">
        <w:rPr>
          <w:rFonts w:ascii="Times New Roman" w:eastAsia="Times New Roman" w:hAnsi="Times New Roman" w:cs="Times New Roman"/>
          <w:sz w:val="24"/>
          <w:szCs w:val="24"/>
        </w:rPr>
        <w:t>видеодокументы</w:t>
      </w:r>
      <w:proofErr w:type="spellEnd"/>
      <w:r w:rsidRPr="00A6062A">
        <w:rPr>
          <w:rFonts w:ascii="Times New Roman" w:eastAsia="Times New Roman" w:hAnsi="Times New Roman" w:cs="Times New Roman"/>
          <w:sz w:val="24"/>
          <w:szCs w:val="24"/>
        </w:rPr>
        <w:t xml:space="preserve"> и другие способы технического документирования. Для будущего специалиста по ДОУ освоение указанных областей знания имеет первостепенное значение.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  <w:t>         Главным содержанием деятельности специалиста ДОУ является информационное и документационное обеспечение управления профессиональной деятельностью людей в общей системе деятельности фирмы. Специалист по документационному обеспечению управления – это специальность, связанная с поиском, обработкой, хранением, представлением информации и документов менеджерам различных уровней в компании, и требующая ответственности, усидчивости, аккуратности и сочетания у человека, прежде всего, аналитических и коммуникативных качеств.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</w: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    Областью профессиональной деятельности специалиста ДОУ является: </w:t>
      </w: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6062A">
        <w:rPr>
          <w:rFonts w:ascii="Times New Roman" w:eastAsia="Times New Roman" w:hAnsi="Times New Roman" w:cs="Times New Roman"/>
          <w:sz w:val="24"/>
          <w:szCs w:val="24"/>
        </w:rPr>
        <w:t>• обеспечение управленческой деятельности руководителей организаций (</w:t>
      </w:r>
      <w:proofErr w:type="spellStart"/>
      <w:r w:rsidRPr="00A6062A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proofErr w:type="gramStart"/>
      <w:r w:rsidRPr="00A6062A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A6062A">
        <w:rPr>
          <w:rFonts w:ascii="Times New Roman" w:eastAsia="Times New Roman" w:hAnsi="Times New Roman" w:cs="Times New Roman"/>
          <w:sz w:val="24"/>
          <w:szCs w:val="24"/>
        </w:rPr>
        <w:t>ирм,компаний</w:t>
      </w:r>
      <w:proofErr w:type="spellEnd"/>
      <w:r w:rsidRPr="00A6062A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br/>
        <w:t>• проектирование и внедрение систем управления электронным документооборотом организаций на основе применения баз и банков данных и других автоматизированных технологий;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• организация информационного обеспечения процесса менеджмента в соответствии с тенденциями отечественного и мирового социально-экономического развития;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• разработка унифицированных форм документов и системы документации;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A606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6062A">
        <w:rPr>
          <w:rFonts w:ascii="Times New Roman" w:eastAsia="Times New Roman" w:hAnsi="Times New Roman" w:cs="Times New Roman"/>
          <w:sz w:val="24"/>
          <w:szCs w:val="24"/>
        </w:rPr>
        <w:t xml:space="preserve"> состоянием делопроизводства в организации.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        Уровень знаний наших выпускников делает их востребованными в различных отраслях деятельности.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В настоящее время специалист ДОУ – это «правая рука» руководителя на любых уровнях управления. 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        Наши выпускники специальности </w:t>
      </w: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«Документационное обеспечение управления и архивоведение»</w:t>
      </w:r>
      <w:r w:rsidRPr="00A6062A">
        <w:rPr>
          <w:rFonts w:ascii="Times New Roman" w:eastAsia="Times New Roman" w:hAnsi="Times New Roman" w:cs="Times New Roman"/>
          <w:sz w:val="24"/>
          <w:szCs w:val="24"/>
        </w:rPr>
        <w:t> могут работать специалистами в управление делами администрации города, общих отделах администраций районов, секретарями, референтами и помощниками руководителей фирм, компаний различных форм собственности, холдингов, промышленных групп в различных отраслях промышленности, агропромышленного комплекса, строительства, торговли и обслуживания населения, а также подразделения управления знаниями корпораций.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должен быть готов к профессиональной работе по документационному и архивному обеспечению деятельности различных организаций (предприятий) независимо от их организационно-правовых форм в качестве специалиста по документационному обеспечению управления и архивиста в должности инспектора, референта, заведующего архивом.</w:t>
      </w:r>
    </w:p>
    <w:p w:rsidR="00A6062A" w:rsidRPr="00A6062A" w:rsidRDefault="00A6062A" w:rsidP="00A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обязанности специалиста по документационному обеспечению управления, архивиста входит: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делопроизводства, в том числе в электронной форме, с применением компьютерной техники;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разработка и внедрение инструкции по документационному обеспечению управления в организациях;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выполнение референтских функций, в том числе с использованием иностранных языков;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ведение справочно-аналитической работы по документационному обеспечению управления;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 офиса;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служащих с применением современных средств телекоммуникации;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пользование современными средствами офисной техники;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пользование современными информационными технологиями;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информационно-справочной работы по документам организации;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участие в реализации автоматизированных систем документационного обеспечения управления;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архивов и других специализированных баз данных;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справочно-техническая обработка документов и дел;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составление описи дел;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подготовка дел к передаче в ведомственные и государственные архивы;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обеспечение учета и сохранности документов в архиве;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организация использования архивных документов в научных, справочных и практических целях;</w:t>
      </w:r>
    </w:p>
    <w:p w:rsidR="00A6062A" w:rsidRPr="00A6062A" w:rsidRDefault="00A6062A" w:rsidP="00A606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2A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информационных технологий, применяемых в архивном деле.</w:t>
      </w:r>
    </w:p>
    <w:p w:rsidR="00CF0BB6" w:rsidRPr="00A6062A" w:rsidRDefault="00CF0BB6" w:rsidP="00A6062A">
      <w:pPr>
        <w:spacing w:after="0" w:line="240" w:lineRule="auto"/>
        <w:jc w:val="both"/>
      </w:pPr>
    </w:p>
    <w:sectPr w:rsidR="00CF0BB6" w:rsidRPr="00A6062A" w:rsidSect="007A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897"/>
    <w:multiLevelType w:val="multilevel"/>
    <w:tmpl w:val="C9A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7A0B09"/>
    <w:rsid w:val="00A41E17"/>
    <w:rsid w:val="00A6062A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4</cp:revision>
  <dcterms:created xsi:type="dcterms:W3CDTF">2015-02-28T03:24:00Z</dcterms:created>
  <dcterms:modified xsi:type="dcterms:W3CDTF">2015-03-01T02:54:00Z</dcterms:modified>
</cp:coreProperties>
</file>