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2026A" w:rsidRDefault="0082026A" w:rsidP="008202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26A">
        <w:rPr>
          <w:rFonts w:ascii="Times New Roman" w:hAnsi="Times New Roman" w:cs="Times New Roman"/>
          <w:b/>
          <w:sz w:val="24"/>
          <w:szCs w:val="24"/>
        </w:rPr>
        <w:t>Д</w:t>
      </w:r>
      <w:r w:rsidRPr="0082026A">
        <w:rPr>
          <w:rFonts w:ascii="Times New Roman" w:eastAsia="Times New Roman" w:hAnsi="Times New Roman" w:cs="Times New Roman"/>
          <w:b/>
          <w:sz w:val="24"/>
          <w:szCs w:val="24"/>
        </w:rPr>
        <w:t>альневосточн</w:t>
      </w:r>
      <w:r w:rsidRPr="0082026A">
        <w:rPr>
          <w:rFonts w:ascii="Times New Roman" w:hAnsi="Times New Roman" w:cs="Times New Roman"/>
          <w:b/>
          <w:sz w:val="24"/>
          <w:szCs w:val="24"/>
        </w:rPr>
        <w:t>ый</w:t>
      </w:r>
      <w:r w:rsidRPr="0082026A">
        <w:rPr>
          <w:rFonts w:ascii="Times New Roman" w:eastAsia="Times New Roman" w:hAnsi="Times New Roman" w:cs="Times New Roman"/>
          <w:b/>
          <w:sz w:val="24"/>
          <w:szCs w:val="24"/>
        </w:rPr>
        <w:t xml:space="preserve"> писател</w:t>
      </w:r>
      <w:r w:rsidRPr="0082026A">
        <w:rPr>
          <w:rFonts w:ascii="Times New Roman" w:hAnsi="Times New Roman" w:cs="Times New Roman"/>
          <w:b/>
          <w:sz w:val="24"/>
          <w:szCs w:val="24"/>
        </w:rPr>
        <w:t>ь</w:t>
      </w:r>
      <w:r w:rsidRPr="0082026A">
        <w:rPr>
          <w:rFonts w:ascii="Times New Roman" w:eastAsia="Times New Roman" w:hAnsi="Times New Roman" w:cs="Times New Roman"/>
          <w:b/>
          <w:sz w:val="24"/>
          <w:szCs w:val="24"/>
        </w:rPr>
        <w:t xml:space="preserve"> Васили</w:t>
      </w:r>
      <w:r w:rsidRPr="0082026A">
        <w:rPr>
          <w:rFonts w:ascii="Times New Roman" w:hAnsi="Times New Roman" w:cs="Times New Roman"/>
          <w:b/>
          <w:sz w:val="24"/>
          <w:szCs w:val="24"/>
        </w:rPr>
        <w:t>й</w:t>
      </w:r>
      <w:r w:rsidRPr="0082026A">
        <w:rPr>
          <w:rFonts w:ascii="Times New Roman" w:eastAsia="Times New Roman" w:hAnsi="Times New Roman" w:cs="Times New Roman"/>
          <w:b/>
          <w:sz w:val="24"/>
          <w:szCs w:val="24"/>
        </w:rPr>
        <w:t xml:space="preserve"> Михайлович </w:t>
      </w:r>
      <w:proofErr w:type="spellStart"/>
      <w:r w:rsidRPr="0082026A">
        <w:rPr>
          <w:rFonts w:ascii="Times New Roman" w:hAnsi="Times New Roman" w:cs="Times New Roman"/>
          <w:b/>
          <w:sz w:val="24"/>
          <w:szCs w:val="24"/>
        </w:rPr>
        <w:t>Ефименко</w:t>
      </w:r>
      <w:proofErr w:type="spellEnd"/>
    </w:p>
    <w:p w:rsidR="0082026A" w:rsidRDefault="0082026A" w:rsidP="006D7B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студентов-делопроизводителей посетила выставку </w:t>
      </w:r>
      <w:r w:rsidR="006D7BD7">
        <w:rPr>
          <w:rFonts w:ascii="Times New Roman" w:hAnsi="Times New Roman" w:cs="Times New Roman"/>
          <w:sz w:val="24"/>
          <w:szCs w:val="24"/>
        </w:rPr>
        <w:t xml:space="preserve">книг, журнальных публикаций и личных </w:t>
      </w:r>
      <w:r>
        <w:rPr>
          <w:rFonts w:ascii="Times New Roman" w:hAnsi="Times New Roman" w:cs="Times New Roman"/>
          <w:sz w:val="24"/>
          <w:szCs w:val="24"/>
        </w:rPr>
        <w:t xml:space="preserve">документов дальневосточного писателя </w:t>
      </w:r>
      <w:r w:rsidRPr="0082026A">
        <w:rPr>
          <w:rFonts w:ascii="Times New Roman" w:eastAsia="Times New Roman" w:hAnsi="Times New Roman" w:cs="Times New Roman"/>
          <w:sz w:val="24"/>
          <w:szCs w:val="24"/>
        </w:rPr>
        <w:t>Васили</w:t>
      </w:r>
      <w:r w:rsidRPr="0082026A">
        <w:rPr>
          <w:rFonts w:ascii="Times New Roman" w:hAnsi="Times New Roman" w:cs="Times New Roman"/>
          <w:sz w:val="24"/>
          <w:szCs w:val="24"/>
        </w:rPr>
        <w:t>я</w:t>
      </w:r>
      <w:r w:rsidRPr="00820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26A">
        <w:rPr>
          <w:rFonts w:ascii="Times New Roman" w:hAnsi="Times New Roman" w:cs="Times New Roman"/>
          <w:sz w:val="24"/>
          <w:szCs w:val="24"/>
        </w:rPr>
        <w:t>Михайловича</w:t>
      </w:r>
      <w:r w:rsidRPr="00820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26A">
        <w:rPr>
          <w:rFonts w:ascii="Times New Roman" w:hAnsi="Times New Roman" w:cs="Times New Roman"/>
          <w:sz w:val="24"/>
          <w:szCs w:val="24"/>
        </w:rPr>
        <w:t>Ефименко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Государственном архиве Хабаровского края. Сотрудник архива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познакомила студентов с творчеством писателя.</w:t>
      </w:r>
    </w:p>
    <w:p w:rsidR="0082026A" w:rsidRPr="0082026A" w:rsidRDefault="0082026A" w:rsidP="006D7BD7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26A">
        <w:rPr>
          <w:rFonts w:ascii="Times New Roman" w:eastAsia="Times New Roman" w:hAnsi="Times New Roman" w:cs="Times New Roman"/>
          <w:sz w:val="24"/>
          <w:szCs w:val="24"/>
        </w:rPr>
        <w:t xml:space="preserve">В.М. </w:t>
      </w:r>
      <w:proofErr w:type="spellStart"/>
      <w:r w:rsidRPr="0082026A">
        <w:rPr>
          <w:rFonts w:ascii="Times New Roman" w:eastAsia="Times New Roman" w:hAnsi="Times New Roman" w:cs="Times New Roman"/>
          <w:sz w:val="24"/>
          <w:szCs w:val="24"/>
        </w:rPr>
        <w:t>Ефименко</w:t>
      </w:r>
      <w:proofErr w:type="spellEnd"/>
      <w:r w:rsidRPr="0082026A">
        <w:rPr>
          <w:rFonts w:ascii="Times New Roman" w:eastAsia="Times New Roman" w:hAnsi="Times New Roman" w:cs="Times New Roman"/>
          <w:sz w:val="24"/>
          <w:szCs w:val="24"/>
        </w:rPr>
        <w:t xml:space="preserve"> прошел путь от солдата до старшего офицера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82026A">
        <w:rPr>
          <w:rFonts w:ascii="Times New Roman" w:eastAsia="Times New Roman" w:hAnsi="Times New Roman" w:cs="Times New Roman"/>
          <w:sz w:val="24"/>
          <w:szCs w:val="24"/>
        </w:rPr>
        <w:t>а Дальн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2026A">
        <w:rPr>
          <w:rFonts w:ascii="Times New Roman" w:eastAsia="Times New Roman" w:hAnsi="Times New Roman" w:cs="Times New Roman"/>
          <w:sz w:val="24"/>
          <w:szCs w:val="24"/>
        </w:rPr>
        <w:t xml:space="preserve"> Восток</w:t>
      </w:r>
      <w:r>
        <w:rPr>
          <w:rFonts w:ascii="Times New Roman" w:hAnsi="Times New Roman" w:cs="Times New Roman"/>
          <w:sz w:val="24"/>
          <w:szCs w:val="24"/>
        </w:rPr>
        <w:t xml:space="preserve"> он</w:t>
      </w:r>
      <w:r w:rsidRPr="00820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прибыл </w:t>
      </w:r>
      <w:r w:rsidRPr="0082026A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26A">
        <w:rPr>
          <w:rFonts w:ascii="Times New Roman" w:eastAsia="Times New Roman" w:hAnsi="Times New Roman" w:cs="Times New Roman"/>
          <w:sz w:val="24"/>
          <w:szCs w:val="24"/>
        </w:rPr>
        <w:t>1938 году командир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2026A">
        <w:rPr>
          <w:rFonts w:ascii="Times New Roman" w:eastAsia="Times New Roman" w:hAnsi="Times New Roman" w:cs="Times New Roman"/>
          <w:sz w:val="24"/>
          <w:szCs w:val="24"/>
        </w:rPr>
        <w:t xml:space="preserve"> танкового взвода одной из танковых бригад в Приморье. В годы Великой Отечественной войны сражался с гитлеровцами на западных фронтах, служил в 29 гвардейской стрелковой Краснознаменной Дальневосточной </w:t>
      </w:r>
      <w:proofErr w:type="spellStart"/>
      <w:r w:rsidRPr="0082026A">
        <w:rPr>
          <w:rFonts w:ascii="Times New Roman" w:eastAsia="Times New Roman" w:hAnsi="Times New Roman" w:cs="Times New Roman"/>
          <w:sz w:val="24"/>
          <w:szCs w:val="24"/>
        </w:rPr>
        <w:t>Ельнинской</w:t>
      </w:r>
      <w:proofErr w:type="spellEnd"/>
      <w:r w:rsidRPr="0082026A">
        <w:rPr>
          <w:rFonts w:ascii="Times New Roman" w:eastAsia="Times New Roman" w:hAnsi="Times New Roman" w:cs="Times New Roman"/>
          <w:sz w:val="24"/>
          <w:szCs w:val="24"/>
        </w:rPr>
        <w:t xml:space="preserve"> дивизии,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2026A">
        <w:rPr>
          <w:rFonts w:ascii="Times New Roman" w:eastAsia="Times New Roman" w:hAnsi="Times New Roman" w:cs="Times New Roman"/>
          <w:sz w:val="24"/>
          <w:szCs w:val="24"/>
        </w:rPr>
        <w:t xml:space="preserve"> августе 1945 года участвовал в Маньчжурской операции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026A">
        <w:rPr>
          <w:rFonts w:ascii="Times New Roman" w:eastAsia="Times New Roman" w:hAnsi="Times New Roman" w:cs="Times New Roman"/>
          <w:sz w:val="24"/>
          <w:szCs w:val="24"/>
        </w:rPr>
        <w:t>В качестве парламентера он принимал капитуляцию 5-й японской армии</w:t>
      </w:r>
      <w:r>
        <w:rPr>
          <w:rFonts w:ascii="Times New Roman" w:hAnsi="Times New Roman" w:cs="Times New Roman"/>
          <w:sz w:val="24"/>
          <w:szCs w:val="24"/>
        </w:rPr>
        <w:t>, т.к.</w:t>
      </w:r>
      <w:r w:rsidRPr="0082026A">
        <w:rPr>
          <w:rFonts w:ascii="Times New Roman" w:hAnsi="Times New Roman" w:cs="Times New Roman"/>
          <w:sz w:val="24"/>
          <w:szCs w:val="24"/>
        </w:rPr>
        <w:t xml:space="preserve"> </w:t>
      </w:r>
      <w:r w:rsidRPr="0082026A">
        <w:rPr>
          <w:rFonts w:ascii="Times New Roman" w:eastAsia="Times New Roman" w:hAnsi="Times New Roman" w:cs="Times New Roman"/>
          <w:sz w:val="24"/>
          <w:szCs w:val="24"/>
        </w:rPr>
        <w:t>владел японским языком</w:t>
      </w:r>
      <w:proofErr w:type="gramStart"/>
      <w:r w:rsidRPr="008202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82026A">
        <w:rPr>
          <w:rFonts w:ascii="Times New Roman" w:eastAsia="Times New Roman" w:hAnsi="Times New Roman" w:cs="Times New Roman"/>
          <w:sz w:val="24"/>
          <w:szCs w:val="24"/>
        </w:rPr>
        <w:t>агражден</w:t>
      </w:r>
      <w:proofErr w:type="gramEnd"/>
      <w:r w:rsidRPr="0082026A">
        <w:rPr>
          <w:rFonts w:ascii="Times New Roman" w:eastAsia="Times New Roman" w:hAnsi="Times New Roman" w:cs="Times New Roman"/>
          <w:sz w:val="24"/>
          <w:szCs w:val="24"/>
        </w:rPr>
        <w:t xml:space="preserve"> орденом Отечественной войны 1 степени, орденом Красной звезды и многими боевыми медалями.</w:t>
      </w:r>
    </w:p>
    <w:p w:rsidR="0082026A" w:rsidRDefault="0082026A" w:rsidP="006D7BD7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2026A">
        <w:rPr>
          <w:rFonts w:ascii="Times New Roman" w:eastAsia="Times New Roman" w:hAnsi="Times New Roman" w:cs="Times New Roman"/>
          <w:sz w:val="24"/>
          <w:szCs w:val="24"/>
        </w:rPr>
        <w:t xml:space="preserve"> 1956 года В.М. </w:t>
      </w:r>
      <w:proofErr w:type="spellStart"/>
      <w:r w:rsidRPr="0082026A">
        <w:rPr>
          <w:rFonts w:ascii="Times New Roman" w:eastAsia="Times New Roman" w:hAnsi="Times New Roman" w:cs="Times New Roman"/>
          <w:sz w:val="24"/>
          <w:szCs w:val="24"/>
        </w:rPr>
        <w:t>Ефименко</w:t>
      </w:r>
      <w:proofErr w:type="spellEnd"/>
      <w:r w:rsidRPr="0082026A">
        <w:rPr>
          <w:rFonts w:ascii="Times New Roman" w:eastAsia="Times New Roman" w:hAnsi="Times New Roman" w:cs="Times New Roman"/>
          <w:sz w:val="24"/>
          <w:szCs w:val="24"/>
        </w:rPr>
        <w:t xml:space="preserve"> был членом редко</w:t>
      </w:r>
      <w:r w:rsidR="006D7BD7">
        <w:rPr>
          <w:rFonts w:ascii="Times New Roman" w:hAnsi="Times New Roman" w:cs="Times New Roman"/>
          <w:sz w:val="24"/>
          <w:szCs w:val="24"/>
        </w:rPr>
        <w:t>ллегии журнала «Дальний Восток»</w:t>
      </w:r>
      <w:r w:rsidRPr="008202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7BD7">
        <w:rPr>
          <w:rFonts w:ascii="Times New Roman" w:hAnsi="Times New Roman" w:cs="Times New Roman"/>
          <w:sz w:val="24"/>
          <w:szCs w:val="24"/>
        </w:rPr>
        <w:t>Ж</w:t>
      </w:r>
      <w:r w:rsidRPr="0082026A">
        <w:rPr>
          <w:rFonts w:ascii="Times New Roman" w:eastAsia="Times New Roman" w:hAnsi="Times New Roman" w:cs="Times New Roman"/>
          <w:sz w:val="24"/>
          <w:szCs w:val="24"/>
        </w:rPr>
        <w:t xml:space="preserve">изненный материал, накопленный в годы войны, личные впечатления, многочисленные встречи с японскими военнопленными – все это </w:t>
      </w:r>
      <w:r w:rsidR="006D7BD7">
        <w:rPr>
          <w:rFonts w:ascii="Times New Roman" w:hAnsi="Times New Roman" w:cs="Times New Roman"/>
          <w:sz w:val="24"/>
          <w:szCs w:val="24"/>
        </w:rPr>
        <w:t>отразилось</w:t>
      </w:r>
      <w:r w:rsidRPr="00820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BD7">
        <w:rPr>
          <w:rFonts w:ascii="Times New Roman" w:hAnsi="Times New Roman" w:cs="Times New Roman"/>
          <w:sz w:val="24"/>
          <w:szCs w:val="24"/>
        </w:rPr>
        <w:t xml:space="preserve">в книгах: </w:t>
      </w:r>
      <w:r w:rsidRPr="0082026A">
        <w:rPr>
          <w:rFonts w:ascii="Times New Roman" w:eastAsia="Times New Roman" w:hAnsi="Times New Roman" w:cs="Times New Roman"/>
          <w:sz w:val="24"/>
          <w:szCs w:val="24"/>
        </w:rPr>
        <w:t>«Под знаком коршуна», «Красная стрела», «Восходящее солнце»</w:t>
      </w:r>
      <w:r w:rsidR="006D7BD7">
        <w:rPr>
          <w:rFonts w:ascii="Times New Roman" w:hAnsi="Times New Roman" w:cs="Times New Roman"/>
          <w:sz w:val="24"/>
          <w:szCs w:val="24"/>
        </w:rPr>
        <w:t>,</w:t>
      </w:r>
      <w:r w:rsidRPr="00820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BD7" w:rsidRPr="0082026A">
        <w:rPr>
          <w:rFonts w:ascii="Times New Roman" w:eastAsia="Times New Roman" w:hAnsi="Times New Roman" w:cs="Times New Roman"/>
          <w:sz w:val="24"/>
          <w:szCs w:val="24"/>
        </w:rPr>
        <w:t>«Смертник»</w:t>
      </w:r>
      <w:r w:rsidR="006D7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26A">
        <w:rPr>
          <w:rFonts w:ascii="Times New Roman" w:eastAsia="Times New Roman" w:hAnsi="Times New Roman" w:cs="Times New Roman"/>
          <w:sz w:val="24"/>
          <w:szCs w:val="24"/>
        </w:rPr>
        <w:t>и др</w:t>
      </w:r>
      <w:r w:rsidR="006D7BD7">
        <w:rPr>
          <w:rFonts w:ascii="Times New Roman" w:eastAsia="Times New Roman" w:hAnsi="Times New Roman" w:cs="Times New Roman"/>
          <w:sz w:val="24"/>
          <w:szCs w:val="24"/>
        </w:rPr>
        <w:t>угие</w:t>
      </w:r>
      <w:r w:rsidRPr="008202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7BD7" w:rsidRPr="0082026A" w:rsidRDefault="006D7BD7" w:rsidP="006D7BD7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26A" w:rsidRDefault="0082026A" w:rsidP="008202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BD7" w:rsidRDefault="006D7BD7" w:rsidP="008202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4425" cy="2436283"/>
            <wp:effectExtent l="19050" t="0" r="3175" b="0"/>
            <wp:docPr id="5" name="Рисунок 4" descr="C:\Documents and Settings\210_5\Мои документы\ФОТО 2014-2015\ГАХК 23.03.2015\IMAG3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210_5\Мои документы\ФОТО 2014-2015\ГАХК 23.03.2015\IMAG30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425" cy="243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BD7" w:rsidRDefault="006D7BD7" w:rsidP="008202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BD7" w:rsidRDefault="006D7BD7" w:rsidP="008202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BD7" w:rsidRPr="0082026A" w:rsidRDefault="006D7BD7" w:rsidP="006D7B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21125" cy="2614083"/>
            <wp:effectExtent l="19050" t="0" r="3175" b="0"/>
            <wp:docPr id="3" name="Рисунок 3" descr="C:\Documents and Settings\210_5\Мои документы\ФОТО 2014-2015\ГАХК 23.03.2015\IMAG3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210_5\Мои документы\ФОТО 2014-2015\ГАХК 23.03.2015\IMAG30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261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BD7" w:rsidRPr="0082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26A"/>
    <w:rsid w:val="006D7BD7"/>
    <w:rsid w:val="0082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26A"/>
    <w:pPr>
      <w:spacing w:after="0" w:line="240" w:lineRule="auto"/>
    </w:pPr>
  </w:style>
  <w:style w:type="paragraph" w:styleId="a4">
    <w:name w:val="endnote text"/>
    <w:basedOn w:val="a"/>
    <w:link w:val="a5"/>
    <w:semiHidden/>
    <w:rsid w:val="0082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82026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D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210</cp:lastModifiedBy>
  <cp:revision>2</cp:revision>
  <dcterms:created xsi:type="dcterms:W3CDTF">2015-03-24T05:29:00Z</dcterms:created>
  <dcterms:modified xsi:type="dcterms:W3CDTF">2015-03-24T05:48:00Z</dcterms:modified>
</cp:coreProperties>
</file>