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3E" w:rsidRPr="00022ECC" w:rsidRDefault="0079053E" w:rsidP="0079053E">
      <w:pPr>
        <w:spacing w:before="240" w:after="120"/>
        <w:ind w:left="930" w:hanging="221"/>
        <w:rPr>
          <w:b/>
          <w:sz w:val="24"/>
          <w:szCs w:val="24"/>
          <w:lang w:val="ru-RU"/>
        </w:rPr>
      </w:pPr>
      <w:r w:rsidRPr="00476019">
        <w:rPr>
          <w:b/>
          <w:sz w:val="24"/>
          <w:szCs w:val="24"/>
          <w:lang w:val="ru-RU"/>
        </w:rPr>
        <w:t>Характеристика профессиональной деятельности выпускника</w:t>
      </w:r>
    </w:p>
    <w:p w:rsidR="0079053E" w:rsidRPr="004D3569" w:rsidRDefault="0079053E" w:rsidP="0079053E">
      <w:pPr>
        <w:suppressAutoHyphens/>
        <w:ind w:firstLine="709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4D3569">
        <w:rPr>
          <w:sz w:val="24"/>
          <w:szCs w:val="24"/>
          <w:lang w:val="ru-RU"/>
        </w:rPr>
        <w:t>.1. Область профессиональной деятельности выпускников</w:t>
      </w:r>
      <w:r w:rsidRPr="004D3569">
        <w:rPr>
          <w:i/>
          <w:iCs/>
          <w:sz w:val="24"/>
          <w:szCs w:val="24"/>
          <w:lang w:val="ru-RU"/>
        </w:rPr>
        <w:t xml:space="preserve">: </w:t>
      </w:r>
      <w:r w:rsidRPr="004D3569">
        <w:rPr>
          <w:sz w:val="24"/>
          <w:szCs w:val="24"/>
          <w:lang w:val="ru-RU"/>
        </w:rPr>
        <w:t xml:space="preserve">10 Архитектура, проектирование, геодезия, топография и дизайн. </w:t>
      </w:r>
    </w:p>
    <w:p w:rsidR="0079053E" w:rsidRPr="004D3569" w:rsidRDefault="0079053E" w:rsidP="0079053E">
      <w:pPr>
        <w:ind w:right="125" w:firstLine="709"/>
        <w:rPr>
          <w:spacing w:val="-1"/>
          <w:lang w:val="ru-RU"/>
        </w:rPr>
      </w:pPr>
      <w:r>
        <w:rPr>
          <w:sz w:val="24"/>
          <w:szCs w:val="24"/>
          <w:lang w:val="ru-RU"/>
        </w:rPr>
        <w:t>1</w:t>
      </w:r>
      <w:bookmarkStart w:id="0" w:name="_GoBack"/>
      <w:bookmarkEnd w:id="0"/>
      <w:r w:rsidRPr="004D3569">
        <w:rPr>
          <w:sz w:val="24"/>
          <w:szCs w:val="24"/>
          <w:lang w:val="ru-RU"/>
        </w:rPr>
        <w:t>.2 Соответствие</w:t>
      </w:r>
      <w:r w:rsidRPr="004D3569">
        <w:rPr>
          <w:sz w:val="24"/>
          <w:szCs w:val="24"/>
          <w:lang w:val="ru-RU"/>
        </w:rPr>
        <w:tab/>
        <w:t>профессиональных</w:t>
      </w:r>
      <w:r w:rsidRPr="004D3569">
        <w:rPr>
          <w:sz w:val="24"/>
          <w:szCs w:val="24"/>
          <w:lang w:val="ru-RU"/>
        </w:rPr>
        <w:tab/>
        <w:t xml:space="preserve">модулей присваиваемым </w:t>
      </w:r>
      <w:r w:rsidRPr="004D3569">
        <w:rPr>
          <w:spacing w:val="-1"/>
          <w:sz w:val="24"/>
          <w:szCs w:val="24"/>
          <w:lang w:val="ru-RU"/>
        </w:rPr>
        <w:t>квалификациям</w:t>
      </w:r>
      <w:r w:rsidRPr="004D3569">
        <w:rPr>
          <w:spacing w:val="-1"/>
          <w:lang w:val="ru-RU"/>
        </w:rPr>
        <w:t xml:space="preserve">: </w:t>
      </w:r>
    </w:p>
    <w:p w:rsidR="0079053E" w:rsidRPr="009D495B" w:rsidRDefault="0079053E" w:rsidP="0079053E">
      <w:pPr>
        <w:ind w:right="125" w:firstLine="709"/>
        <w:jc w:val="right"/>
        <w:rPr>
          <w:sz w:val="24"/>
          <w:lang w:val="ru-RU"/>
        </w:rPr>
      </w:pPr>
      <w:r w:rsidRPr="009D495B">
        <w:rPr>
          <w:spacing w:val="-1"/>
          <w:sz w:val="24"/>
          <w:lang w:val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4024"/>
      </w:tblGrid>
      <w:tr w:rsidR="0079053E" w:rsidRPr="00B36A92" w:rsidTr="00502F5B">
        <w:trPr>
          <w:trHeight w:val="253"/>
        </w:trPr>
        <w:tc>
          <w:tcPr>
            <w:tcW w:w="2847" w:type="pct"/>
            <w:tcBorders>
              <w:right w:val="single" w:sz="4" w:space="0" w:color="auto"/>
            </w:tcBorders>
          </w:tcPr>
          <w:p w:rsidR="0079053E" w:rsidRPr="009D495B" w:rsidRDefault="0079053E" w:rsidP="00502F5B">
            <w:pPr>
              <w:suppressAutoHyphens/>
              <w:jc w:val="center"/>
              <w:rPr>
                <w:sz w:val="20"/>
              </w:rPr>
            </w:pPr>
            <w:r w:rsidRPr="009D495B">
              <w:rPr>
                <w:sz w:val="20"/>
              </w:rPr>
              <w:t>Наименование основных видов деятельности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E" w:rsidRPr="009D495B" w:rsidRDefault="0079053E" w:rsidP="00502F5B">
            <w:pPr>
              <w:suppressAutoHyphens/>
              <w:jc w:val="center"/>
              <w:rPr>
                <w:sz w:val="20"/>
              </w:rPr>
            </w:pPr>
            <w:r w:rsidRPr="009D495B">
              <w:rPr>
                <w:sz w:val="20"/>
              </w:rPr>
              <w:t>Наименование профессиональных модулей</w:t>
            </w:r>
          </w:p>
        </w:tc>
      </w:tr>
      <w:tr w:rsidR="0079053E" w:rsidRPr="0079053E" w:rsidTr="00502F5B">
        <w:trPr>
          <w:trHeight w:val="829"/>
        </w:trPr>
        <w:tc>
          <w:tcPr>
            <w:tcW w:w="2847" w:type="pct"/>
          </w:tcPr>
          <w:p w:rsidR="0079053E" w:rsidRPr="009D495B" w:rsidRDefault="0079053E" w:rsidP="00502F5B">
            <w:pPr>
              <w:tabs>
                <w:tab w:val="left" w:pos="2835"/>
              </w:tabs>
              <w:jc w:val="both"/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2153" w:type="pct"/>
            <w:tcBorders>
              <w:top w:val="single" w:sz="4" w:space="0" w:color="auto"/>
              <w:bottom w:val="single" w:sz="4" w:space="0" w:color="auto"/>
            </w:tcBorders>
          </w:tcPr>
          <w:p w:rsidR="0079053E" w:rsidRPr="009D495B" w:rsidRDefault="0079053E" w:rsidP="00502F5B">
            <w:pPr>
              <w:tabs>
                <w:tab w:val="left" w:pos="2835"/>
              </w:tabs>
              <w:jc w:val="both"/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</w:tr>
      <w:tr w:rsidR="0079053E" w:rsidRPr="0079053E" w:rsidTr="00502F5B">
        <w:tc>
          <w:tcPr>
            <w:tcW w:w="2847" w:type="pct"/>
          </w:tcPr>
          <w:p w:rsidR="0079053E" w:rsidRPr="009D495B" w:rsidRDefault="0079053E" w:rsidP="00502F5B">
            <w:pPr>
              <w:tabs>
                <w:tab w:val="left" w:pos="2835"/>
              </w:tabs>
              <w:jc w:val="both"/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2153" w:type="pct"/>
          </w:tcPr>
          <w:p w:rsidR="0079053E" w:rsidRPr="009D495B" w:rsidRDefault="0079053E" w:rsidP="00502F5B">
            <w:pPr>
              <w:tabs>
                <w:tab w:val="left" w:pos="2835"/>
              </w:tabs>
              <w:jc w:val="both"/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 xml:space="preserve">Проведение технической инвентаризации и технической оценки объектов недвижимости </w:t>
            </w:r>
          </w:p>
        </w:tc>
      </w:tr>
      <w:tr w:rsidR="0079053E" w:rsidRPr="0079053E" w:rsidTr="00502F5B">
        <w:tc>
          <w:tcPr>
            <w:tcW w:w="2847" w:type="pct"/>
          </w:tcPr>
          <w:p w:rsidR="0079053E" w:rsidRPr="009D495B" w:rsidRDefault="0079053E" w:rsidP="00502F5B">
            <w:pPr>
              <w:tabs>
                <w:tab w:val="left" w:pos="2835"/>
              </w:tabs>
              <w:jc w:val="both"/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 xml:space="preserve"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 </w:t>
            </w:r>
          </w:p>
        </w:tc>
        <w:tc>
          <w:tcPr>
            <w:tcW w:w="2153" w:type="pct"/>
          </w:tcPr>
          <w:p w:rsidR="0079053E" w:rsidRPr="009D495B" w:rsidRDefault="0079053E" w:rsidP="00502F5B">
            <w:pPr>
              <w:tabs>
                <w:tab w:val="left" w:pos="2835"/>
              </w:tabs>
              <w:jc w:val="both"/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 xml:space="preserve"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 </w:t>
            </w:r>
          </w:p>
        </w:tc>
      </w:tr>
      <w:tr w:rsidR="0079053E" w:rsidRPr="0079053E" w:rsidTr="00502F5B">
        <w:tc>
          <w:tcPr>
            <w:tcW w:w="2847" w:type="pct"/>
          </w:tcPr>
          <w:p w:rsidR="0079053E" w:rsidRPr="009D495B" w:rsidRDefault="0079053E" w:rsidP="00502F5B">
            <w:pPr>
              <w:tabs>
                <w:tab w:val="left" w:pos="2835"/>
              </w:tabs>
              <w:jc w:val="both"/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2153" w:type="pct"/>
          </w:tcPr>
          <w:p w:rsidR="0079053E" w:rsidRPr="009D495B" w:rsidRDefault="0079053E" w:rsidP="00502F5B">
            <w:pPr>
              <w:tabs>
                <w:tab w:val="left" w:pos="2835"/>
              </w:tabs>
              <w:jc w:val="both"/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 xml:space="preserve">Осуществление контроля использования и охраны земельных ресурсов и окружающей среды, мониторинг земель </w:t>
            </w:r>
          </w:p>
        </w:tc>
      </w:tr>
      <w:tr w:rsidR="0079053E" w:rsidRPr="0079053E" w:rsidTr="00502F5B">
        <w:tc>
          <w:tcPr>
            <w:tcW w:w="2847" w:type="pct"/>
          </w:tcPr>
          <w:p w:rsidR="0079053E" w:rsidRPr="009D495B" w:rsidRDefault="0079053E" w:rsidP="00502F5B">
            <w:pPr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>О</w:t>
            </w:r>
            <w:r w:rsidRPr="009D495B">
              <w:rPr>
                <w:bCs/>
                <w:sz w:val="20"/>
                <w:lang w:val="ru-RU"/>
              </w:rPr>
              <w:t xml:space="preserve">своение видов работ по одной </w:t>
            </w:r>
            <w:r w:rsidRPr="009D495B">
              <w:rPr>
                <w:bCs/>
                <w:sz w:val="20"/>
                <w:lang w:val="ru-RU"/>
              </w:rPr>
              <w:br/>
              <w:t>или нескольким профессиям рабочих, должностям служащих</w:t>
            </w:r>
          </w:p>
        </w:tc>
        <w:tc>
          <w:tcPr>
            <w:tcW w:w="2153" w:type="pct"/>
          </w:tcPr>
          <w:p w:rsidR="0079053E" w:rsidRPr="009D495B" w:rsidRDefault="0079053E" w:rsidP="00502F5B">
            <w:pPr>
              <w:rPr>
                <w:sz w:val="20"/>
                <w:lang w:val="ru-RU"/>
              </w:rPr>
            </w:pPr>
            <w:r w:rsidRPr="009D495B">
              <w:rPr>
                <w:sz w:val="20"/>
                <w:lang w:val="ru-RU"/>
              </w:rPr>
              <w:t>«Замерщик на топографо-геодезических и маркшейдерских работах»</w:t>
            </w:r>
          </w:p>
        </w:tc>
      </w:tr>
    </w:tbl>
    <w:p w:rsidR="00FC7279" w:rsidRPr="0079053E" w:rsidRDefault="00FC7279">
      <w:pPr>
        <w:rPr>
          <w:lang w:val="ru-RU"/>
        </w:rPr>
      </w:pPr>
    </w:p>
    <w:sectPr w:rsidR="00FC7279" w:rsidRPr="0079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1E"/>
    <w:rsid w:val="0079053E"/>
    <w:rsid w:val="00F1111E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CAC"/>
  <w15:chartTrackingRefBased/>
  <w15:docId w15:val="{B3DE3FB5-40EB-49ED-8091-40C39CDC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0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2023-09-12T03:49:00Z</dcterms:created>
  <dcterms:modified xsi:type="dcterms:W3CDTF">2023-09-12T03:50:00Z</dcterms:modified>
</cp:coreProperties>
</file>